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878D" w14:textId="01733875" w:rsidR="00802E37" w:rsidRDefault="0019299A">
      <w:r>
        <w:t>Mental Health Promotion group for people with learning disabilities</w:t>
      </w:r>
    </w:p>
    <w:p w14:paraId="36B166A3" w14:textId="77777777" w:rsidR="00930EF5" w:rsidRDefault="00930EF5"/>
    <w:p w14:paraId="227A171A" w14:textId="1B0CBE56" w:rsidR="00930EF5" w:rsidRDefault="00930EF5">
      <w:r>
        <w:t>DARG 12/06/2024</w:t>
      </w:r>
    </w:p>
    <w:p w14:paraId="6DF29387" w14:textId="09678716" w:rsidR="0019299A" w:rsidRDefault="0019299A">
      <w:r>
        <w:rPr>
          <w:noProof/>
        </w:rPr>
        <mc:AlternateContent>
          <mc:Choice Requires="wps">
            <w:drawing>
              <wp:anchor distT="0" distB="0" distL="114300" distR="114300" simplePos="0" relativeHeight="251659264" behindDoc="0" locked="0" layoutInCell="1" allowOverlap="1" wp14:anchorId="0A5E9D47" wp14:editId="423C9103">
                <wp:simplePos x="0" y="0"/>
                <wp:positionH relativeFrom="column">
                  <wp:posOffset>-506186</wp:posOffset>
                </wp:positionH>
                <wp:positionV relativeFrom="paragraph">
                  <wp:posOffset>238488</wp:posOffset>
                </wp:positionV>
                <wp:extent cx="5779952" cy="726440"/>
                <wp:effectExtent l="0" t="0" r="11430" b="10160"/>
                <wp:wrapNone/>
                <wp:docPr id="1629339983" name="Text Box 1"/>
                <wp:cNvGraphicFramePr/>
                <a:graphic xmlns:a="http://schemas.openxmlformats.org/drawingml/2006/main">
                  <a:graphicData uri="http://schemas.microsoft.com/office/word/2010/wordprocessingShape">
                    <wps:wsp>
                      <wps:cNvSpPr txBox="1"/>
                      <wps:spPr>
                        <a:xfrm>
                          <a:off x="0" y="0"/>
                          <a:ext cx="5779952" cy="726440"/>
                        </a:xfrm>
                        <a:prstGeom prst="rect">
                          <a:avLst/>
                        </a:prstGeom>
                        <a:solidFill>
                          <a:schemeClr val="lt1"/>
                        </a:solidFill>
                        <a:ln w="6350">
                          <a:solidFill>
                            <a:prstClr val="black"/>
                          </a:solidFill>
                        </a:ln>
                      </wps:spPr>
                      <wps:txbx>
                        <w:txbxContent>
                          <w:p w14:paraId="014D8EA6" w14:textId="3B94D681" w:rsidR="0019299A" w:rsidRDefault="0019299A">
                            <w:r>
                              <w:t>Screen shared by presenters with page from the participants’ workbook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E9D47" id="_x0000_t202" coordsize="21600,21600" o:spt="202" path="m,l,21600r21600,l21600,xe">
                <v:stroke joinstyle="miter"/>
                <v:path gradientshapeok="t" o:connecttype="rect"/>
              </v:shapetype>
              <v:shape id="Text Box 1" o:spid="_x0000_s1026" type="#_x0000_t202" style="position:absolute;margin-left:-39.85pt;margin-top:18.8pt;width:455.1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" fillcolor="white [3201]" strokeweight=".5pt">
                <v:textbox>
                  <w:txbxContent>
                    <w:p w14:paraId="014D8EA6" w14:textId="3B94D681" w:rsidR="0019299A" w:rsidRDefault="0019299A">
                      <w:r>
                        <w:t>Screen shared by presenters with page from the participants’ workbook</w:t>
                      </w:r>
                    </w:p>
                  </w:txbxContent>
                </v:textbox>
              </v:shape>
            </w:pict>
          </mc:Fallback>
        </mc:AlternateContent>
      </w:r>
    </w:p>
    <w:p w14:paraId="782FA75D" w14:textId="6BF3F76A" w:rsidR="0019299A" w:rsidRDefault="0019299A"/>
    <w:p w14:paraId="158CEBB8" w14:textId="77777777" w:rsidR="0019299A" w:rsidRDefault="0019299A"/>
    <w:p w14:paraId="124CB2A2" w14:textId="77777777" w:rsidR="0019299A" w:rsidRDefault="0019299A"/>
    <w:p w14:paraId="405CFB27" w14:textId="77777777" w:rsidR="0019299A" w:rsidRDefault="0019299A"/>
    <w:p w14:paraId="2B5192DD" w14:textId="77777777" w:rsidR="0019299A" w:rsidRDefault="0019299A"/>
    <w:tbl>
      <w:tblPr>
        <w:tblStyle w:val="TableGrid"/>
        <w:tblW w:w="0" w:type="auto"/>
        <w:tblLook w:val="04A0" w:firstRow="1" w:lastRow="0" w:firstColumn="1" w:lastColumn="0" w:noHBand="0" w:noVBand="1"/>
      </w:tblPr>
      <w:tblGrid>
        <w:gridCol w:w="1120"/>
        <w:gridCol w:w="1120"/>
        <w:gridCol w:w="1614"/>
        <w:gridCol w:w="1120"/>
        <w:gridCol w:w="1315"/>
        <w:gridCol w:w="1607"/>
        <w:gridCol w:w="1120"/>
      </w:tblGrid>
      <w:tr w:rsidR="0019299A" w:rsidRPr="0019299A" w14:paraId="3C96813E" w14:textId="77777777" w:rsidTr="0019299A">
        <w:tc>
          <w:tcPr>
            <w:tcW w:w="1288" w:type="dxa"/>
          </w:tcPr>
          <w:p w14:paraId="34BD95BC" w14:textId="38AC1F41" w:rsidR="0019299A" w:rsidRPr="0019299A" w:rsidRDefault="0019299A">
            <w:pPr>
              <w:rPr>
                <w:sz w:val="22"/>
                <w:szCs w:val="22"/>
              </w:rPr>
            </w:pPr>
            <w:r w:rsidRPr="0019299A">
              <w:rPr>
                <w:sz w:val="22"/>
                <w:szCs w:val="22"/>
              </w:rPr>
              <w:t>Group member 1 (Phil)</w:t>
            </w:r>
          </w:p>
        </w:tc>
        <w:tc>
          <w:tcPr>
            <w:tcW w:w="1288" w:type="dxa"/>
          </w:tcPr>
          <w:p w14:paraId="7BD65313" w14:textId="77777777" w:rsidR="0019299A" w:rsidRPr="0019299A" w:rsidRDefault="0019299A">
            <w:pPr>
              <w:rPr>
                <w:sz w:val="22"/>
                <w:szCs w:val="22"/>
              </w:rPr>
            </w:pPr>
            <w:r w:rsidRPr="0019299A">
              <w:rPr>
                <w:sz w:val="22"/>
                <w:szCs w:val="22"/>
              </w:rPr>
              <w:t>Group member 2</w:t>
            </w:r>
          </w:p>
          <w:p w14:paraId="68262290" w14:textId="66215134" w:rsidR="0019299A" w:rsidRPr="0019299A" w:rsidRDefault="0019299A">
            <w:pPr>
              <w:rPr>
                <w:sz w:val="22"/>
                <w:szCs w:val="22"/>
              </w:rPr>
            </w:pPr>
            <w:r w:rsidRPr="0019299A">
              <w:rPr>
                <w:sz w:val="22"/>
                <w:szCs w:val="22"/>
              </w:rPr>
              <w:t>(John)</w:t>
            </w:r>
          </w:p>
        </w:tc>
        <w:tc>
          <w:tcPr>
            <w:tcW w:w="1288" w:type="dxa"/>
          </w:tcPr>
          <w:p w14:paraId="5C5005BB" w14:textId="77777777" w:rsidR="0019299A" w:rsidRPr="0019299A" w:rsidRDefault="0019299A">
            <w:pPr>
              <w:rPr>
                <w:sz w:val="22"/>
                <w:szCs w:val="22"/>
              </w:rPr>
            </w:pPr>
            <w:r w:rsidRPr="0019299A">
              <w:rPr>
                <w:sz w:val="22"/>
                <w:szCs w:val="22"/>
              </w:rPr>
              <w:t>Co-facilitator/staff</w:t>
            </w:r>
          </w:p>
          <w:p w14:paraId="1A08E347" w14:textId="2BCD55E7" w:rsidR="0019299A" w:rsidRPr="0019299A" w:rsidRDefault="0019299A">
            <w:pPr>
              <w:rPr>
                <w:sz w:val="22"/>
                <w:szCs w:val="22"/>
              </w:rPr>
            </w:pPr>
            <w:r w:rsidRPr="0019299A">
              <w:rPr>
                <w:sz w:val="22"/>
                <w:szCs w:val="22"/>
              </w:rPr>
              <w:t>(Belinda)</w:t>
            </w:r>
          </w:p>
        </w:tc>
        <w:tc>
          <w:tcPr>
            <w:tcW w:w="1288" w:type="dxa"/>
          </w:tcPr>
          <w:p w14:paraId="323D18B2" w14:textId="77777777" w:rsidR="0019299A" w:rsidRDefault="0019299A">
            <w:pPr>
              <w:rPr>
                <w:sz w:val="22"/>
                <w:szCs w:val="22"/>
              </w:rPr>
            </w:pPr>
            <w:r>
              <w:rPr>
                <w:sz w:val="22"/>
                <w:szCs w:val="22"/>
              </w:rPr>
              <w:t>Group member 3</w:t>
            </w:r>
          </w:p>
          <w:p w14:paraId="6203E306" w14:textId="7E0EFDB8" w:rsidR="0019299A" w:rsidRPr="0019299A" w:rsidRDefault="0019299A">
            <w:pPr>
              <w:rPr>
                <w:sz w:val="22"/>
                <w:szCs w:val="22"/>
              </w:rPr>
            </w:pPr>
            <w:r>
              <w:rPr>
                <w:sz w:val="22"/>
                <w:szCs w:val="22"/>
              </w:rPr>
              <w:t>(?)</w:t>
            </w:r>
          </w:p>
        </w:tc>
        <w:tc>
          <w:tcPr>
            <w:tcW w:w="1288" w:type="dxa"/>
          </w:tcPr>
          <w:p w14:paraId="215056E2" w14:textId="77777777" w:rsidR="0019299A" w:rsidRDefault="0019299A">
            <w:pPr>
              <w:rPr>
                <w:sz w:val="22"/>
                <w:szCs w:val="22"/>
              </w:rPr>
            </w:pPr>
            <w:r>
              <w:rPr>
                <w:sz w:val="22"/>
                <w:szCs w:val="22"/>
              </w:rPr>
              <w:t>Programme manager</w:t>
            </w:r>
          </w:p>
          <w:p w14:paraId="4A293AEA" w14:textId="44C404C1" w:rsidR="0019299A" w:rsidRPr="0019299A" w:rsidRDefault="0019299A">
            <w:pPr>
              <w:rPr>
                <w:sz w:val="22"/>
                <w:szCs w:val="22"/>
              </w:rPr>
            </w:pPr>
            <w:r>
              <w:rPr>
                <w:sz w:val="22"/>
                <w:szCs w:val="22"/>
              </w:rPr>
              <w:t>(Pete)</w:t>
            </w:r>
          </w:p>
        </w:tc>
        <w:tc>
          <w:tcPr>
            <w:tcW w:w="1288" w:type="dxa"/>
          </w:tcPr>
          <w:p w14:paraId="7D94912F" w14:textId="77777777" w:rsidR="0019299A" w:rsidRDefault="0019299A">
            <w:pPr>
              <w:rPr>
                <w:sz w:val="22"/>
                <w:szCs w:val="22"/>
              </w:rPr>
            </w:pPr>
            <w:r>
              <w:rPr>
                <w:sz w:val="22"/>
                <w:szCs w:val="22"/>
              </w:rPr>
              <w:t>Co-facilitator/self-advocate</w:t>
            </w:r>
          </w:p>
          <w:p w14:paraId="2AC605C4" w14:textId="7FEEDD76" w:rsidR="0019299A" w:rsidRPr="0019299A" w:rsidRDefault="0019299A">
            <w:pPr>
              <w:rPr>
                <w:sz w:val="22"/>
                <w:szCs w:val="22"/>
              </w:rPr>
            </w:pPr>
            <w:r>
              <w:rPr>
                <w:sz w:val="22"/>
                <w:szCs w:val="22"/>
              </w:rPr>
              <w:t>(Sheila)</w:t>
            </w:r>
          </w:p>
        </w:tc>
        <w:tc>
          <w:tcPr>
            <w:tcW w:w="1288" w:type="dxa"/>
          </w:tcPr>
          <w:p w14:paraId="4E3F721B" w14:textId="77777777" w:rsidR="0019299A" w:rsidRDefault="0019299A">
            <w:pPr>
              <w:rPr>
                <w:sz w:val="22"/>
                <w:szCs w:val="22"/>
              </w:rPr>
            </w:pPr>
            <w:r>
              <w:rPr>
                <w:sz w:val="22"/>
                <w:szCs w:val="22"/>
              </w:rPr>
              <w:t>Group member 4</w:t>
            </w:r>
          </w:p>
          <w:p w14:paraId="09D7F31E" w14:textId="2F2A555E" w:rsidR="0019299A" w:rsidRPr="0019299A" w:rsidRDefault="0019299A">
            <w:pPr>
              <w:rPr>
                <w:sz w:val="22"/>
                <w:szCs w:val="22"/>
              </w:rPr>
            </w:pPr>
            <w:r>
              <w:rPr>
                <w:sz w:val="22"/>
                <w:szCs w:val="22"/>
              </w:rPr>
              <w:t>(Mark)</w:t>
            </w:r>
          </w:p>
        </w:tc>
      </w:tr>
    </w:tbl>
    <w:p w14:paraId="76D4DE05" w14:textId="09DFF17A" w:rsidR="0019299A" w:rsidRDefault="0019299A"/>
    <w:p w14:paraId="74F99A10" w14:textId="5679D51C" w:rsidR="0019299A" w:rsidRDefault="0086668D">
      <w:r>
        <w:t>Sheila has been reading from the manual which introduces the topic of offering support to friends or family who might be feeling ‘down, worried or depressed’.  She reads out examples from the manual (call them, give them a hug etc).</w:t>
      </w:r>
    </w:p>
    <w:p w14:paraId="4CCD9431" w14:textId="77777777" w:rsidR="00A30D03" w:rsidRPr="00FE461E" w:rsidRDefault="00A30D03">
      <w:pPr>
        <w:rPr>
          <w:rStyle w:val="LineNumber"/>
        </w:rPr>
      </w:pPr>
    </w:p>
    <w:p w14:paraId="3948134F" w14:textId="77777777" w:rsidR="0019299A" w:rsidRPr="00FE461E" w:rsidRDefault="0019299A">
      <w:pPr>
        <w:rPr>
          <w:rStyle w:val="LineNumber"/>
        </w:rPr>
      </w:pPr>
    </w:p>
    <w:p w14:paraId="26E77393" w14:textId="77777777" w:rsidR="0019299A" w:rsidRPr="00FE461E" w:rsidRDefault="0019299A">
      <w:pPr>
        <w:rPr>
          <w:rStyle w:val="LineNumber"/>
        </w:rPr>
        <w:sectPr w:rsidR="0019299A" w:rsidRPr="00FE461E">
          <w:footerReference w:type="even" r:id="rId7"/>
          <w:footerReference w:type="default" r:id="rId8"/>
          <w:pgSz w:w="11906" w:h="16838"/>
          <w:pgMar w:top="1440" w:right="1440" w:bottom="1440" w:left="1440" w:header="708" w:footer="708" w:gutter="0"/>
          <w:cols w:space="708"/>
          <w:docGrid w:linePitch="360"/>
        </w:sectPr>
      </w:pPr>
    </w:p>
    <w:p w14:paraId="7A97F223" w14:textId="753E321A" w:rsidR="0019299A" w:rsidRPr="00FE461E" w:rsidRDefault="00F966F2" w:rsidP="00A30D03">
      <w:pPr>
        <w:ind w:left="1701" w:hanging="1701"/>
        <w:rPr>
          <w:rStyle w:val="LineNumber"/>
        </w:rPr>
      </w:pPr>
      <w:r w:rsidRPr="00FE461E">
        <w:rPr>
          <w:rStyle w:val="LineNumber"/>
        </w:rPr>
        <w:t>Sheila:</w:t>
      </w:r>
      <w:r w:rsidRPr="00FE461E">
        <w:rPr>
          <w:rStyle w:val="LineNumber"/>
        </w:rPr>
        <w:tab/>
        <w:t>So I’ll go round the group (0.2) and see if you have got some ideas</w:t>
      </w:r>
    </w:p>
    <w:p w14:paraId="3093CDC8" w14:textId="0EA43D95" w:rsidR="00F966F2" w:rsidRPr="00FE461E" w:rsidRDefault="00F966F2" w:rsidP="00A30D03">
      <w:pPr>
        <w:ind w:left="1701" w:hanging="1701"/>
        <w:rPr>
          <w:rStyle w:val="LineNumber"/>
        </w:rPr>
      </w:pPr>
      <w:r w:rsidRPr="00FE461E">
        <w:rPr>
          <w:rStyle w:val="LineNumber"/>
        </w:rPr>
        <w:tab/>
        <w:t>(0.7)</w:t>
      </w:r>
    </w:p>
    <w:p w14:paraId="06C657AF" w14:textId="09BA93BE" w:rsidR="00F966F2" w:rsidRPr="00FE461E" w:rsidRDefault="00F966F2" w:rsidP="00A30D03">
      <w:pPr>
        <w:ind w:left="1701" w:hanging="1701"/>
        <w:rPr>
          <w:rStyle w:val="LineNumber"/>
        </w:rPr>
      </w:pPr>
      <w:r w:rsidRPr="00FE461E">
        <w:rPr>
          <w:rStyle w:val="LineNumber"/>
        </w:rPr>
        <w:t>Sheila:</w:t>
      </w:r>
      <w:r w:rsidRPr="00FE461E">
        <w:rPr>
          <w:rStyle w:val="LineNumber"/>
        </w:rPr>
        <w:tab/>
        <w:t xml:space="preserve">How we could help (0.4) </w:t>
      </w:r>
      <w:r w:rsidR="007936B3" w:rsidRPr="00FE461E">
        <w:rPr>
          <w:rStyle w:val="LineNumber"/>
        </w:rPr>
        <w:t>other people.</w:t>
      </w:r>
    </w:p>
    <w:p w14:paraId="6AFEB981" w14:textId="20C7644E" w:rsidR="007936B3" w:rsidRPr="00FE461E" w:rsidRDefault="007936B3" w:rsidP="00A30D03">
      <w:pPr>
        <w:ind w:left="1701" w:hanging="1701"/>
        <w:rPr>
          <w:rStyle w:val="LineNumber"/>
        </w:rPr>
      </w:pPr>
      <w:r w:rsidRPr="00FE461E">
        <w:rPr>
          <w:rStyle w:val="LineNumber"/>
        </w:rPr>
        <w:tab/>
        <w:t>(1.2)</w:t>
      </w:r>
    </w:p>
    <w:p w14:paraId="2A200E9C" w14:textId="26816842" w:rsidR="007936B3" w:rsidRPr="00FE461E" w:rsidRDefault="007936B3" w:rsidP="00A30D03">
      <w:pPr>
        <w:ind w:left="1701" w:hanging="1701"/>
        <w:rPr>
          <w:rStyle w:val="LineNumber"/>
        </w:rPr>
      </w:pPr>
      <w:r w:rsidRPr="00FE461E">
        <w:rPr>
          <w:rStyle w:val="LineNumber"/>
        </w:rPr>
        <w:t>Sheila:</w:t>
      </w:r>
      <w:r w:rsidRPr="00FE461E">
        <w:rPr>
          <w:rStyle w:val="LineNumber"/>
        </w:rPr>
        <w:tab/>
      </w:r>
      <w:r w:rsidR="00A30D03" w:rsidRPr="00FE461E">
        <w:rPr>
          <w:rStyle w:val="LineNumber"/>
        </w:rPr>
        <w:t>S</w:t>
      </w:r>
      <w:r w:rsidRPr="00FE461E">
        <w:rPr>
          <w:rStyle w:val="LineNumber"/>
        </w:rPr>
        <w:t>o my one i::s (1.2) um (0.9) give ‘</w:t>
      </w:r>
      <w:proofErr w:type="spellStart"/>
      <w:r w:rsidRPr="00FE461E">
        <w:rPr>
          <w:rStyle w:val="LineNumber"/>
        </w:rPr>
        <w:t>em</w:t>
      </w:r>
      <w:proofErr w:type="spellEnd"/>
      <w:r w:rsidRPr="00FE461E">
        <w:rPr>
          <w:rStyle w:val="LineNumber"/>
        </w:rPr>
        <w:t xml:space="preserve"> a call, (1.0) er::m I call my parents every </w:t>
      </w:r>
      <w:proofErr w:type="spellStart"/>
      <w:r w:rsidRPr="00FE461E">
        <w:rPr>
          <w:rStyle w:val="LineNumber"/>
        </w:rPr>
        <w:t>nigh</w:t>
      </w:r>
      <w:proofErr w:type="spellEnd"/>
      <w:r w:rsidRPr="00FE461E">
        <w:rPr>
          <w:rStyle w:val="LineNumber"/>
        </w:rPr>
        <w:t>- day</w:t>
      </w:r>
    </w:p>
    <w:p w14:paraId="4BAF8CC1" w14:textId="50842363" w:rsidR="007936B3" w:rsidRPr="00FE461E" w:rsidRDefault="007936B3" w:rsidP="00A30D03">
      <w:pPr>
        <w:ind w:left="1701" w:hanging="1701"/>
        <w:rPr>
          <w:rStyle w:val="LineNumber"/>
        </w:rPr>
      </w:pPr>
      <w:r w:rsidRPr="00FE461E">
        <w:rPr>
          <w:rStyle w:val="LineNumber"/>
        </w:rPr>
        <w:tab/>
        <w:t>(0.8)</w:t>
      </w:r>
    </w:p>
    <w:p w14:paraId="2D51A26B" w14:textId="261D16F0" w:rsidR="007936B3" w:rsidRPr="00FE461E" w:rsidRDefault="007936B3" w:rsidP="00A30D03">
      <w:pPr>
        <w:ind w:left="1701" w:hanging="1701"/>
        <w:rPr>
          <w:rStyle w:val="LineNumber"/>
        </w:rPr>
      </w:pPr>
      <w:r w:rsidRPr="00FE461E">
        <w:rPr>
          <w:rStyle w:val="LineNumber"/>
        </w:rPr>
        <w:t>Sheila:</w:t>
      </w:r>
      <w:r w:rsidRPr="00FE461E">
        <w:rPr>
          <w:rStyle w:val="LineNumber"/>
        </w:rPr>
        <w:tab/>
        <w:t>They do get fed up with me but-</w:t>
      </w:r>
    </w:p>
    <w:p w14:paraId="43ED1148" w14:textId="1E7741A7" w:rsidR="007936B3" w:rsidRPr="00FE461E" w:rsidRDefault="007936B3" w:rsidP="00A30D03">
      <w:pPr>
        <w:ind w:left="1701" w:hanging="1701"/>
        <w:rPr>
          <w:rStyle w:val="LineNumber"/>
        </w:rPr>
      </w:pPr>
      <w:r w:rsidRPr="00FE461E">
        <w:rPr>
          <w:rStyle w:val="LineNumber"/>
        </w:rPr>
        <w:tab/>
        <w:t>(0.7) ((soft laughter from group members))</w:t>
      </w:r>
    </w:p>
    <w:p w14:paraId="565B2BAC" w14:textId="393D636B" w:rsidR="007936B3" w:rsidRPr="00FE461E" w:rsidRDefault="007936B3" w:rsidP="00A30D03">
      <w:pPr>
        <w:ind w:left="1701" w:hanging="1701"/>
        <w:rPr>
          <w:rStyle w:val="LineNumber"/>
        </w:rPr>
      </w:pPr>
      <w:r w:rsidRPr="00FE461E">
        <w:rPr>
          <w:rStyle w:val="LineNumber"/>
        </w:rPr>
        <w:t>Belinda:</w:t>
      </w:r>
      <w:r w:rsidRPr="00FE461E">
        <w:rPr>
          <w:rStyle w:val="LineNumber"/>
        </w:rPr>
        <w:tab/>
        <w:t xml:space="preserve">I’m sure they </w:t>
      </w:r>
      <w:proofErr w:type="spellStart"/>
      <w:r w:rsidRPr="00FE461E">
        <w:rPr>
          <w:rStyle w:val="LineNumber"/>
        </w:rPr>
        <w:t>do:n’t</w:t>
      </w:r>
      <w:proofErr w:type="spellEnd"/>
    </w:p>
    <w:p w14:paraId="74DB795E" w14:textId="1AF171F5" w:rsidR="007936B3" w:rsidRPr="00FE461E" w:rsidRDefault="007936B3" w:rsidP="00A30D03">
      <w:pPr>
        <w:ind w:left="1701" w:hanging="1701"/>
        <w:rPr>
          <w:rStyle w:val="LineNumber"/>
        </w:rPr>
      </w:pPr>
      <w:r w:rsidRPr="00FE461E">
        <w:rPr>
          <w:rStyle w:val="LineNumber"/>
        </w:rPr>
        <w:t>Sheila:</w:t>
      </w:r>
      <w:r w:rsidRPr="00FE461E">
        <w:rPr>
          <w:rStyle w:val="LineNumber"/>
        </w:rPr>
        <w:tab/>
        <w:t xml:space="preserve">Heh </w:t>
      </w:r>
      <w:proofErr w:type="spellStart"/>
      <w:r w:rsidRPr="00FE461E">
        <w:rPr>
          <w:rStyle w:val="LineNumber"/>
        </w:rPr>
        <w:t>heh</w:t>
      </w:r>
      <w:proofErr w:type="spellEnd"/>
      <w:r w:rsidRPr="00FE461E">
        <w:rPr>
          <w:rStyle w:val="LineNumber"/>
        </w:rPr>
        <w:t xml:space="preserve"> but it’s nice see how they a</w:t>
      </w:r>
      <w:r w:rsidR="0086668D" w:rsidRPr="00FE461E">
        <w:rPr>
          <w:rStyle w:val="LineNumber"/>
        </w:rPr>
        <w:t>:</w:t>
      </w:r>
      <w:r w:rsidRPr="00FE461E">
        <w:rPr>
          <w:rStyle w:val="LineNumber"/>
        </w:rPr>
        <w:t>re</w:t>
      </w:r>
    </w:p>
    <w:p w14:paraId="5C9731DD" w14:textId="5372CCD9" w:rsidR="007936B3" w:rsidRPr="00FE461E" w:rsidRDefault="007936B3" w:rsidP="00A30D03">
      <w:pPr>
        <w:ind w:left="1701" w:hanging="1701"/>
        <w:rPr>
          <w:rStyle w:val="LineNumber"/>
        </w:rPr>
      </w:pPr>
      <w:r w:rsidRPr="00FE461E">
        <w:rPr>
          <w:rStyle w:val="LineNumber"/>
        </w:rPr>
        <w:tab/>
        <w:t>(0.6)</w:t>
      </w:r>
    </w:p>
    <w:p w14:paraId="08619D9C" w14:textId="20568DB0" w:rsidR="007936B3" w:rsidRPr="00FE461E" w:rsidRDefault="007936B3" w:rsidP="00A30D03">
      <w:pPr>
        <w:ind w:left="1701" w:hanging="1701"/>
        <w:rPr>
          <w:rStyle w:val="LineNumber"/>
        </w:rPr>
      </w:pPr>
      <w:r w:rsidRPr="00FE461E">
        <w:rPr>
          <w:rStyle w:val="LineNumber"/>
        </w:rPr>
        <w:t>Sheila:</w:t>
      </w:r>
      <w:r w:rsidRPr="00FE461E">
        <w:rPr>
          <w:rStyle w:val="LineNumber"/>
        </w:rPr>
        <w:tab/>
        <w:t>Erm</w:t>
      </w:r>
    </w:p>
    <w:p w14:paraId="4E93F2FF" w14:textId="20D99163" w:rsidR="007936B3" w:rsidRPr="00FE461E" w:rsidRDefault="007936B3" w:rsidP="00A30D03">
      <w:pPr>
        <w:ind w:left="1701" w:hanging="1701"/>
        <w:rPr>
          <w:rStyle w:val="LineNumber"/>
        </w:rPr>
      </w:pPr>
      <w:r w:rsidRPr="00FE461E">
        <w:rPr>
          <w:rStyle w:val="LineNumber"/>
        </w:rPr>
        <w:tab/>
        <w:t>(1.3)</w:t>
      </w:r>
    </w:p>
    <w:p w14:paraId="7D369BF4" w14:textId="51A553FC" w:rsidR="007936B3" w:rsidRPr="00FE461E" w:rsidRDefault="007936B3" w:rsidP="00A30D03">
      <w:pPr>
        <w:ind w:left="1701" w:hanging="1701"/>
        <w:rPr>
          <w:rStyle w:val="LineNumber"/>
        </w:rPr>
      </w:pPr>
      <w:r w:rsidRPr="00FE461E">
        <w:rPr>
          <w:rStyle w:val="LineNumber"/>
        </w:rPr>
        <w:t>Sheila:</w:t>
      </w:r>
      <w:r w:rsidRPr="00FE461E">
        <w:rPr>
          <w:rStyle w:val="LineNumber"/>
        </w:rPr>
        <w:tab/>
        <w:t>Also</w:t>
      </w:r>
    </w:p>
    <w:p w14:paraId="1DF19E33" w14:textId="642B3520" w:rsidR="007936B3" w:rsidRPr="00FE461E" w:rsidRDefault="007936B3" w:rsidP="00A30D03">
      <w:pPr>
        <w:ind w:left="1701" w:hanging="1701"/>
        <w:rPr>
          <w:rStyle w:val="LineNumber"/>
        </w:rPr>
      </w:pPr>
      <w:r w:rsidRPr="00FE461E">
        <w:rPr>
          <w:rStyle w:val="LineNumber"/>
        </w:rPr>
        <w:tab/>
        <w:t xml:space="preserve">(0.9) </w:t>
      </w:r>
    </w:p>
    <w:p w14:paraId="0DB99DB4" w14:textId="77777777" w:rsidR="007936B3" w:rsidRPr="00FE461E" w:rsidRDefault="007936B3" w:rsidP="00A30D03">
      <w:pPr>
        <w:ind w:left="1701" w:hanging="1701"/>
        <w:rPr>
          <w:rStyle w:val="LineNumber"/>
        </w:rPr>
      </w:pPr>
      <w:r w:rsidRPr="00FE461E">
        <w:rPr>
          <w:rStyle w:val="LineNumber"/>
        </w:rPr>
        <w:t>Sheila:</w:t>
      </w:r>
      <w:r w:rsidRPr="00FE461E">
        <w:rPr>
          <w:rStyle w:val="LineNumber"/>
        </w:rPr>
        <w:tab/>
        <w:t>I erm f- facetime on my (0.6) Echo (0.3) so:: I can see ‘</w:t>
      </w:r>
      <w:proofErr w:type="spellStart"/>
      <w:r w:rsidRPr="00FE461E">
        <w:rPr>
          <w:rStyle w:val="LineNumber"/>
        </w:rPr>
        <w:t>em</w:t>
      </w:r>
      <w:proofErr w:type="spellEnd"/>
      <w:r w:rsidRPr="00FE461E">
        <w:rPr>
          <w:rStyle w:val="LineNumber"/>
        </w:rPr>
        <w:t xml:space="preserve"> and they can see me</w:t>
      </w:r>
    </w:p>
    <w:p w14:paraId="22526E38" w14:textId="77777777" w:rsidR="007936B3" w:rsidRPr="00FE461E" w:rsidRDefault="007936B3" w:rsidP="00A30D03">
      <w:pPr>
        <w:ind w:left="1701" w:hanging="1701"/>
        <w:rPr>
          <w:rStyle w:val="LineNumber"/>
        </w:rPr>
      </w:pPr>
      <w:r w:rsidRPr="00FE461E">
        <w:rPr>
          <w:rStyle w:val="LineNumber"/>
        </w:rPr>
        <w:tab/>
        <w:t>(1.8)</w:t>
      </w:r>
    </w:p>
    <w:p w14:paraId="59522D83" w14:textId="6F75CD43" w:rsidR="0086668D" w:rsidRPr="00FE461E" w:rsidRDefault="0086668D" w:rsidP="00A30D03">
      <w:pPr>
        <w:ind w:left="1701" w:hanging="1701"/>
        <w:rPr>
          <w:rStyle w:val="LineNumber"/>
        </w:rPr>
      </w:pPr>
      <w:r w:rsidRPr="00FE461E">
        <w:rPr>
          <w:rStyle w:val="LineNumber"/>
        </w:rPr>
        <w:t>Mark:</w:t>
      </w:r>
      <w:r w:rsidRPr="00FE461E">
        <w:rPr>
          <w:rStyle w:val="LineNumber"/>
        </w:rPr>
        <w:tab/>
        <w:t>Yeah yeah=</w:t>
      </w:r>
    </w:p>
    <w:p w14:paraId="31CC61E3" w14:textId="5662A681" w:rsidR="0086668D" w:rsidRPr="00FE461E" w:rsidRDefault="0086668D" w:rsidP="00A30D03">
      <w:pPr>
        <w:ind w:left="1701" w:hanging="1701"/>
        <w:rPr>
          <w:rStyle w:val="LineNumber"/>
        </w:rPr>
      </w:pPr>
      <w:r w:rsidRPr="00FE461E">
        <w:rPr>
          <w:rStyle w:val="LineNumber"/>
        </w:rPr>
        <w:t>Sheila:</w:t>
      </w:r>
      <w:r w:rsidRPr="00FE461E">
        <w:rPr>
          <w:rStyle w:val="LineNumber"/>
        </w:rPr>
        <w:tab/>
        <w:t>=and</w:t>
      </w:r>
    </w:p>
    <w:p w14:paraId="655D1C37" w14:textId="52A559EF" w:rsidR="0086668D" w:rsidRPr="00FE461E" w:rsidRDefault="0086668D" w:rsidP="00A30D03">
      <w:pPr>
        <w:ind w:left="1701" w:hanging="1701"/>
        <w:rPr>
          <w:rStyle w:val="LineNumber"/>
        </w:rPr>
      </w:pPr>
      <w:r w:rsidRPr="00FE461E">
        <w:rPr>
          <w:rStyle w:val="LineNumber"/>
        </w:rPr>
        <w:tab/>
        <w:t>(0.8)</w:t>
      </w:r>
    </w:p>
    <w:p w14:paraId="6DE89F18" w14:textId="56D803AD" w:rsidR="0086668D" w:rsidRPr="00FE461E" w:rsidRDefault="0086668D" w:rsidP="00A30D03">
      <w:pPr>
        <w:ind w:left="1701" w:hanging="1701"/>
        <w:rPr>
          <w:rStyle w:val="LineNumber"/>
        </w:rPr>
      </w:pPr>
      <w:r w:rsidRPr="00FE461E">
        <w:rPr>
          <w:rStyle w:val="LineNumber"/>
        </w:rPr>
        <w:t>Sheila:</w:t>
      </w:r>
      <w:r w:rsidRPr="00FE461E">
        <w:rPr>
          <w:rStyle w:val="LineNumber"/>
        </w:rPr>
        <w:tab/>
        <w:t xml:space="preserve">And </w:t>
      </w:r>
      <w:r w:rsidR="00A30D03" w:rsidRPr="00FE461E">
        <w:rPr>
          <w:rStyle w:val="LineNumber"/>
        </w:rPr>
        <w:t xml:space="preserve">hopefully </w:t>
      </w:r>
      <w:r w:rsidRPr="00FE461E">
        <w:rPr>
          <w:rStyle w:val="LineNumber"/>
        </w:rPr>
        <w:t>(0.2) I could go down and see ‘</w:t>
      </w:r>
      <w:proofErr w:type="spellStart"/>
      <w:r w:rsidRPr="00FE461E">
        <w:rPr>
          <w:rStyle w:val="LineNumber"/>
        </w:rPr>
        <w:t>em</w:t>
      </w:r>
      <w:proofErr w:type="spellEnd"/>
      <w:r w:rsidRPr="00FE461E">
        <w:rPr>
          <w:rStyle w:val="LineNumber"/>
        </w:rPr>
        <w:t xml:space="preserve"> next week</w:t>
      </w:r>
    </w:p>
    <w:p w14:paraId="0DC664C3" w14:textId="38EA2E2D" w:rsidR="0086668D" w:rsidRPr="00FE461E" w:rsidRDefault="0086668D" w:rsidP="00A30D03">
      <w:pPr>
        <w:ind w:left="1701" w:hanging="1701"/>
        <w:rPr>
          <w:rStyle w:val="LineNumber"/>
        </w:rPr>
      </w:pPr>
      <w:r w:rsidRPr="00FE461E">
        <w:rPr>
          <w:rStyle w:val="LineNumber"/>
        </w:rPr>
        <w:tab/>
        <w:t>(0.9)</w:t>
      </w:r>
    </w:p>
    <w:p w14:paraId="009B3A12" w14:textId="2BD1EA12" w:rsidR="0086668D" w:rsidRPr="00FE461E" w:rsidRDefault="0086668D" w:rsidP="00A30D03">
      <w:pPr>
        <w:ind w:left="1701" w:hanging="1701"/>
        <w:rPr>
          <w:rStyle w:val="LineNumber"/>
        </w:rPr>
      </w:pPr>
      <w:r w:rsidRPr="00FE461E">
        <w:rPr>
          <w:rStyle w:val="LineNumber"/>
        </w:rPr>
        <w:t>Sheila:</w:t>
      </w:r>
      <w:r w:rsidRPr="00FE461E">
        <w:rPr>
          <w:rStyle w:val="LineNumber"/>
        </w:rPr>
        <w:tab/>
        <w:t>So::</w:t>
      </w:r>
    </w:p>
    <w:p w14:paraId="7ED74C5B" w14:textId="3B17AB1F" w:rsidR="0086668D" w:rsidRPr="00FE461E" w:rsidRDefault="0086668D" w:rsidP="00A30D03">
      <w:pPr>
        <w:ind w:left="1701" w:hanging="1701"/>
        <w:rPr>
          <w:rStyle w:val="LineNumber"/>
        </w:rPr>
      </w:pPr>
      <w:r w:rsidRPr="00FE461E">
        <w:rPr>
          <w:rStyle w:val="LineNumber"/>
        </w:rPr>
        <w:tab/>
        <w:t>(1.0)</w:t>
      </w:r>
    </w:p>
    <w:p w14:paraId="3445724D" w14:textId="2C8E4BB9" w:rsidR="0086668D" w:rsidRPr="00FE461E" w:rsidRDefault="0086668D" w:rsidP="00A30D03">
      <w:pPr>
        <w:ind w:left="1701" w:hanging="1701"/>
        <w:rPr>
          <w:rStyle w:val="LineNumber"/>
        </w:rPr>
      </w:pPr>
      <w:r w:rsidRPr="00FE461E">
        <w:rPr>
          <w:rStyle w:val="LineNumber"/>
        </w:rPr>
        <w:t>Sheila:</w:t>
      </w:r>
      <w:r w:rsidRPr="00FE461E">
        <w:rPr>
          <w:rStyle w:val="LineNumber"/>
        </w:rPr>
        <w:tab/>
        <w:t>So it breaks up their day as well</w:t>
      </w:r>
    </w:p>
    <w:p w14:paraId="06D3F3C8" w14:textId="69834D7F" w:rsidR="0086668D" w:rsidRPr="00FE461E" w:rsidRDefault="0086668D" w:rsidP="00A30D03">
      <w:pPr>
        <w:ind w:left="1701" w:hanging="1701"/>
        <w:rPr>
          <w:rStyle w:val="LineNumber"/>
        </w:rPr>
      </w:pPr>
      <w:r w:rsidRPr="00FE461E">
        <w:rPr>
          <w:rStyle w:val="LineNumber"/>
        </w:rPr>
        <w:tab/>
        <w:t>(1.4)</w:t>
      </w:r>
    </w:p>
    <w:p w14:paraId="6F97634D" w14:textId="5FDBEBF9" w:rsidR="0086668D" w:rsidRPr="00FE461E" w:rsidRDefault="0086668D" w:rsidP="00A30D03">
      <w:pPr>
        <w:ind w:left="1701" w:hanging="1701"/>
        <w:rPr>
          <w:rStyle w:val="LineNumber"/>
        </w:rPr>
      </w:pPr>
      <w:r w:rsidRPr="00FE461E">
        <w:rPr>
          <w:rStyle w:val="LineNumber"/>
        </w:rPr>
        <w:t>Belinda:</w:t>
      </w:r>
      <w:r w:rsidRPr="00FE461E">
        <w:rPr>
          <w:rStyle w:val="LineNumber"/>
        </w:rPr>
        <w:tab/>
      </w:r>
      <w:proofErr w:type="spellStart"/>
      <w:r w:rsidRPr="00FE461E">
        <w:rPr>
          <w:rStyle w:val="LineNumber"/>
        </w:rPr>
        <w:t>Mmm</w:t>
      </w:r>
      <w:proofErr w:type="spellEnd"/>
    </w:p>
    <w:p w14:paraId="1ED919F8" w14:textId="7C87F8F1" w:rsidR="0086668D" w:rsidRPr="00FE461E" w:rsidRDefault="0086668D" w:rsidP="00A30D03">
      <w:pPr>
        <w:ind w:left="1701" w:hanging="1701"/>
        <w:rPr>
          <w:rStyle w:val="LineNumber"/>
        </w:rPr>
      </w:pPr>
      <w:r w:rsidRPr="00FE461E">
        <w:rPr>
          <w:rStyle w:val="LineNumber"/>
        </w:rPr>
        <w:tab/>
        <w:t>(1.8)</w:t>
      </w:r>
    </w:p>
    <w:p w14:paraId="44D1B020" w14:textId="4343BBD6" w:rsidR="0086668D" w:rsidRPr="00FE461E" w:rsidRDefault="0086668D" w:rsidP="00A30D03">
      <w:pPr>
        <w:ind w:left="1701" w:hanging="1701"/>
        <w:rPr>
          <w:rStyle w:val="LineNumber"/>
        </w:rPr>
      </w:pPr>
      <w:r w:rsidRPr="00FE461E">
        <w:rPr>
          <w:rStyle w:val="LineNumber"/>
        </w:rPr>
        <w:t>Sheila:</w:t>
      </w:r>
      <w:r w:rsidRPr="00FE461E">
        <w:rPr>
          <w:rStyle w:val="LineNumber"/>
        </w:rPr>
        <w:tab/>
        <w:t>So has anyone else got any ideas?</w:t>
      </w:r>
    </w:p>
    <w:p w14:paraId="7F7D0EEE" w14:textId="3CD2C5A9" w:rsidR="0086668D" w:rsidRPr="00FE461E" w:rsidRDefault="00A30D03" w:rsidP="00A30D03">
      <w:pPr>
        <w:ind w:left="981" w:firstLine="720"/>
        <w:rPr>
          <w:rStyle w:val="LineNumber"/>
        </w:rPr>
      </w:pPr>
      <w:r w:rsidRPr="00FE461E">
        <w:rPr>
          <w:rStyle w:val="LineNumber"/>
        </w:rPr>
        <w:t>(1.0)</w:t>
      </w:r>
      <w:r w:rsidR="0086668D" w:rsidRPr="00FE461E">
        <w:rPr>
          <w:rStyle w:val="LineNumber"/>
        </w:rPr>
        <w:t>((John raises his hand))</w:t>
      </w:r>
    </w:p>
    <w:p w14:paraId="15C95672" w14:textId="6EEB53B7" w:rsidR="0086668D" w:rsidRPr="00FE461E" w:rsidRDefault="0086668D" w:rsidP="00A30D03">
      <w:pPr>
        <w:ind w:left="1701" w:hanging="1701"/>
        <w:rPr>
          <w:rStyle w:val="LineNumber"/>
        </w:rPr>
      </w:pPr>
      <w:r w:rsidRPr="00FE461E">
        <w:rPr>
          <w:rStyle w:val="LineNumber"/>
        </w:rPr>
        <w:t>Sheila:</w:t>
      </w:r>
      <w:r w:rsidRPr="00FE461E">
        <w:rPr>
          <w:rStyle w:val="LineNumber"/>
        </w:rPr>
        <w:tab/>
        <w:t>Yeah John?</w:t>
      </w:r>
    </w:p>
    <w:p w14:paraId="417F7328" w14:textId="309A934B" w:rsidR="0086668D" w:rsidRPr="00FE461E" w:rsidRDefault="0086668D" w:rsidP="00A30D03">
      <w:pPr>
        <w:ind w:left="1701" w:hanging="1701"/>
        <w:rPr>
          <w:rStyle w:val="LineNumber"/>
        </w:rPr>
      </w:pPr>
      <w:r w:rsidRPr="00FE461E">
        <w:rPr>
          <w:rStyle w:val="LineNumber"/>
        </w:rPr>
        <w:tab/>
        <w:t>(0.7)</w:t>
      </w:r>
    </w:p>
    <w:p w14:paraId="78468D26" w14:textId="02AA16B4" w:rsidR="0086668D" w:rsidRPr="00FE461E" w:rsidRDefault="0086668D" w:rsidP="00A30D03">
      <w:pPr>
        <w:ind w:left="1701" w:hanging="1701"/>
        <w:rPr>
          <w:rStyle w:val="LineNumber"/>
        </w:rPr>
      </w:pPr>
      <w:r w:rsidRPr="00FE461E">
        <w:rPr>
          <w:rStyle w:val="LineNumber"/>
        </w:rPr>
        <w:t>John:</w:t>
      </w:r>
      <w:r w:rsidRPr="00FE461E">
        <w:rPr>
          <w:rStyle w:val="LineNumber"/>
        </w:rPr>
        <w:tab/>
        <w:t>I’d erm (0.9) sit (0.2) sit down, talk to ‘</w:t>
      </w:r>
      <w:proofErr w:type="spellStart"/>
      <w:r w:rsidRPr="00FE461E">
        <w:rPr>
          <w:rStyle w:val="LineNumber"/>
        </w:rPr>
        <w:t>em</w:t>
      </w:r>
      <w:proofErr w:type="spellEnd"/>
      <w:r w:rsidRPr="00FE461E">
        <w:rPr>
          <w:rStyle w:val="LineNumber"/>
        </w:rPr>
        <w:t>, (0.6) support ‘</w:t>
      </w:r>
      <w:proofErr w:type="spellStart"/>
      <w:r w:rsidRPr="00FE461E">
        <w:rPr>
          <w:rStyle w:val="LineNumber"/>
        </w:rPr>
        <w:t>em</w:t>
      </w:r>
      <w:proofErr w:type="spellEnd"/>
    </w:p>
    <w:p w14:paraId="034FB4D6" w14:textId="2B146908" w:rsidR="009F5157" w:rsidRPr="00FE461E" w:rsidRDefault="009F5157" w:rsidP="00A30D03">
      <w:pPr>
        <w:ind w:left="1701" w:hanging="1701"/>
        <w:rPr>
          <w:rStyle w:val="LineNumber"/>
        </w:rPr>
      </w:pPr>
      <w:r w:rsidRPr="00FE461E">
        <w:rPr>
          <w:rStyle w:val="LineNumber"/>
        </w:rPr>
        <w:lastRenderedPageBreak/>
        <w:tab/>
        <w:t>(0.7)</w:t>
      </w:r>
    </w:p>
    <w:p w14:paraId="327B42FC" w14:textId="2A27CCF2" w:rsidR="009F5157" w:rsidRPr="00FE461E" w:rsidRDefault="009F5157" w:rsidP="00A30D03">
      <w:pPr>
        <w:ind w:left="1701" w:hanging="1701"/>
        <w:rPr>
          <w:rStyle w:val="LineNumber"/>
        </w:rPr>
      </w:pPr>
      <w:r w:rsidRPr="00FE461E">
        <w:rPr>
          <w:rStyle w:val="LineNumber"/>
        </w:rPr>
        <w:t>John:</w:t>
      </w:r>
      <w:r w:rsidRPr="00FE461E">
        <w:rPr>
          <w:rStyle w:val="LineNumber"/>
        </w:rPr>
        <w:tab/>
        <w:t>Just help ‘</w:t>
      </w:r>
      <w:proofErr w:type="spellStart"/>
      <w:r w:rsidRPr="00FE461E">
        <w:rPr>
          <w:rStyle w:val="LineNumber"/>
        </w:rPr>
        <w:t>em</w:t>
      </w:r>
      <w:proofErr w:type="spellEnd"/>
      <w:r w:rsidRPr="00FE461E">
        <w:rPr>
          <w:rStyle w:val="LineNumber"/>
        </w:rPr>
        <w:t>, (1.0) and cheer ‘</w:t>
      </w:r>
      <w:proofErr w:type="spellStart"/>
      <w:r w:rsidRPr="00FE461E">
        <w:rPr>
          <w:rStyle w:val="LineNumber"/>
        </w:rPr>
        <w:t>em</w:t>
      </w:r>
      <w:proofErr w:type="spellEnd"/>
      <w:r w:rsidRPr="00FE461E">
        <w:rPr>
          <w:rStyle w:val="LineNumber"/>
        </w:rPr>
        <w:t xml:space="preserve"> up</w:t>
      </w:r>
    </w:p>
    <w:p w14:paraId="148E3B5C" w14:textId="4D668A12" w:rsidR="007F1B89" w:rsidRPr="00FE461E" w:rsidRDefault="007F1B89" w:rsidP="00A30D03">
      <w:pPr>
        <w:ind w:left="1701" w:hanging="1701"/>
        <w:rPr>
          <w:rStyle w:val="LineNumber"/>
        </w:rPr>
      </w:pPr>
      <w:r w:rsidRPr="00FE461E">
        <w:rPr>
          <w:rStyle w:val="LineNumber"/>
        </w:rPr>
        <w:tab/>
        <w:t>(1.6)</w:t>
      </w:r>
    </w:p>
    <w:p w14:paraId="3267015A" w14:textId="27FA30EB" w:rsidR="007F1B89" w:rsidRPr="00FE461E" w:rsidRDefault="007F1B89" w:rsidP="00A30D03">
      <w:pPr>
        <w:ind w:left="1701" w:hanging="1701"/>
        <w:rPr>
          <w:rStyle w:val="LineNumber"/>
        </w:rPr>
      </w:pPr>
      <w:r w:rsidRPr="00FE461E">
        <w:rPr>
          <w:rStyle w:val="LineNumber"/>
        </w:rPr>
        <w:t>Belinda:</w:t>
      </w:r>
      <w:r w:rsidRPr="00FE461E">
        <w:rPr>
          <w:rStyle w:val="LineNumber"/>
        </w:rPr>
        <w:tab/>
        <w:t>Yeah</w:t>
      </w:r>
    </w:p>
    <w:p w14:paraId="3DB89181" w14:textId="26E72258" w:rsidR="007F1B89" w:rsidRPr="00FE461E" w:rsidRDefault="007F1B89" w:rsidP="00A30D03">
      <w:pPr>
        <w:ind w:left="1701" w:hanging="1701"/>
        <w:rPr>
          <w:rStyle w:val="LineNumber"/>
        </w:rPr>
      </w:pPr>
      <w:r w:rsidRPr="00FE461E">
        <w:rPr>
          <w:rStyle w:val="LineNumber"/>
        </w:rPr>
        <w:tab/>
        <w:t>(2.1)</w:t>
      </w:r>
    </w:p>
    <w:p w14:paraId="220980E2" w14:textId="485DBDB8" w:rsidR="007F1B89" w:rsidRPr="00FE461E" w:rsidRDefault="007F1B89" w:rsidP="00A30D03">
      <w:pPr>
        <w:ind w:left="1701" w:hanging="1701"/>
        <w:rPr>
          <w:rStyle w:val="LineNumber"/>
        </w:rPr>
      </w:pPr>
      <w:r w:rsidRPr="00FE461E">
        <w:rPr>
          <w:rStyle w:val="LineNumber"/>
        </w:rPr>
        <w:t>Belinda:</w:t>
      </w:r>
      <w:r w:rsidRPr="00FE461E">
        <w:rPr>
          <w:rStyle w:val="LineNumber"/>
        </w:rPr>
        <w:tab/>
        <w:t>Yeah</w:t>
      </w:r>
    </w:p>
    <w:p w14:paraId="54AF3DDB" w14:textId="3C1F2A97" w:rsidR="00B20C8F" w:rsidRPr="00FE461E" w:rsidRDefault="00B20C8F" w:rsidP="00A30D03">
      <w:pPr>
        <w:ind w:left="1701" w:hanging="1701"/>
        <w:rPr>
          <w:rStyle w:val="LineNumber"/>
        </w:rPr>
      </w:pPr>
      <w:r w:rsidRPr="00FE461E">
        <w:rPr>
          <w:rStyle w:val="LineNumber"/>
        </w:rPr>
        <w:tab/>
        <w:t>(4.8)</w:t>
      </w:r>
    </w:p>
    <w:p w14:paraId="201EA6F0" w14:textId="5C9DC56C" w:rsidR="00B20C8F" w:rsidRPr="00FE461E" w:rsidRDefault="00B20C8F" w:rsidP="00A30D03">
      <w:pPr>
        <w:ind w:left="1701" w:hanging="1701"/>
        <w:rPr>
          <w:rStyle w:val="LineNumber"/>
        </w:rPr>
      </w:pPr>
      <w:r w:rsidRPr="00FE461E">
        <w:rPr>
          <w:rStyle w:val="LineNumber"/>
        </w:rPr>
        <w:t>Sheila:</w:t>
      </w:r>
      <w:r w:rsidRPr="00FE461E">
        <w:rPr>
          <w:rStyle w:val="LineNumber"/>
        </w:rPr>
        <w:tab/>
        <w:t>[(    )</w:t>
      </w:r>
    </w:p>
    <w:p w14:paraId="4C3B0B01" w14:textId="096392CD" w:rsidR="00B20C8F" w:rsidRPr="00FE461E" w:rsidRDefault="00B20C8F" w:rsidP="00A30D03">
      <w:pPr>
        <w:ind w:left="1701" w:hanging="1701"/>
        <w:rPr>
          <w:rStyle w:val="LineNumber"/>
        </w:rPr>
      </w:pPr>
      <w:r w:rsidRPr="00FE461E">
        <w:rPr>
          <w:rStyle w:val="LineNumber"/>
        </w:rPr>
        <w:t>Belinda:</w:t>
      </w:r>
      <w:r w:rsidRPr="00FE461E">
        <w:rPr>
          <w:rStyle w:val="LineNumber"/>
        </w:rPr>
        <w:tab/>
        <w:t>[Can anyone else think of anything?</w:t>
      </w:r>
    </w:p>
    <w:p w14:paraId="06F85222" w14:textId="21262957" w:rsidR="00B20C8F" w:rsidRPr="00FE461E" w:rsidRDefault="00B20C8F" w:rsidP="00A30D03">
      <w:pPr>
        <w:ind w:left="1701" w:hanging="1701"/>
        <w:rPr>
          <w:rStyle w:val="LineNumber"/>
        </w:rPr>
      </w:pPr>
      <w:r w:rsidRPr="00FE461E">
        <w:rPr>
          <w:rStyle w:val="LineNumber"/>
        </w:rPr>
        <w:tab/>
        <w:t>(0.3)</w:t>
      </w:r>
    </w:p>
    <w:p w14:paraId="758467CE" w14:textId="7055FB2E" w:rsidR="00B20C8F" w:rsidRPr="00FE461E" w:rsidRDefault="00B20C8F" w:rsidP="00A30D03">
      <w:pPr>
        <w:ind w:left="1701" w:hanging="1701"/>
        <w:rPr>
          <w:rStyle w:val="LineNumber"/>
        </w:rPr>
      </w:pPr>
      <w:r w:rsidRPr="00FE461E">
        <w:rPr>
          <w:rStyle w:val="LineNumber"/>
        </w:rPr>
        <w:t>Belinda:</w:t>
      </w:r>
      <w:r w:rsidRPr="00FE461E">
        <w:rPr>
          <w:rStyle w:val="LineNumber"/>
        </w:rPr>
        <w:tab/>
        <w:t>.H::</w:t>
      </w:r>
      <w:proofErr w:type="spellStart"/>
      <w:r w:rsidRPr="00FE461E">
        <w:rPr>
          <w:rStyle w:val="LineNumber"/>
        </w:rPr>
        <w:t>hh</w:t>
      </w:r>
      <w:proofErr w:type="spellEnd"/>
      <w:r w:rsidRPr="00FE461E">
        <w:rPr>
          <w:rStyle w:val="LineNumber"/>
        </w:rPr>
        <w:t xml:space="preserve"> so what would you do if someone was feeling a bit down </w:t>
      </w:r>
      <w:r w:rsidR="00A66760" w:rsidRPr="00FE461E">
        <w:rPr>
          <w:rStyle w:val="LineNumber"/>
        </w:rPr>
        <w:t xml:space="preserve">o:r (0.7) depressed or worried </w:t>
      </w:r>
      <w:r w:rsidR="00A30D03" w:rsidRPr="00FE461E">
        <w:rPr>
          <w:rStyle w:val="LineNumber"/>
        </w:rPr>
        <w:t xml:space="preserve">what </w:t>
      </w:r>
      <w:proofErr w:type="spellStart"/>
      <w:r w:rsidR="00A66760" w:rsidRPr="00FE461E">
        <w:rPr>
          <w:rStyle w:val="LineNumber"/>
        </w:rPr>
        <w:t>what</w:t>
      </w:r>
      <w:proofErr w:type="spellEnd"/>
      <w:r w:rsidR="00A66760" w:rsidRPr="00FE461E">
        <w:rPr>
          <w:rStyle w:val="LineNumber"/>
        </w:rPr>
        <w:t xml:space="preserve"> </w:t>
      </w:r>
      <w:r w:rsidR="00A30D03" w:rsidRPr="00FE461E">
        <w:rPr>
          <w:rStyle w:val="LineNumber"/>
        </w:rPr>
        <w:t xml:space="preserve">would </w:t>
      </w:r>
      <w:r w:rsidR="00A66760" w:rsidRPr="00FE461E">
        <w:rPr>
          <w:rStyle w:val="LineNumber"/>
        </w:rPr>
        <w:t xml:space="preserve">you </w:t>
      </w:r>
      <w:r w:rsidR="00A30D03" w:rsidRPr="00FE461E">
        <w:rPr>
          <w:rStyle w:val="LineNumber"/>
        </w:rPr>
        <w:t>do (0.3) what could you do &gt;to make them feel a bit better&lt;</w:t>
      </w:r>
    </w:p>
    <w:p w14:paraId="1E16FFAA" w14:textId="56D23425" w:rsidR="00A30D03" w:rsidRPr="00FE461E" w:rsidRDefault="00A30D03" w:rsidP="00A30D03">
      <w:pPr>
        <w:ind w:left="1701" w:hanging="1701"/>
        <w:rPr>
          <w:rStyle w:val="LineNumber"/>
        </w:rPr>
      </w:pPr>
      <w:r w:rsidRPr="00FE461E">
        <w:rPr>
          <w:rStyle w:val="LineNumber"/>
        </w:rPr>
        <w:tab/>
        <w:t>(0.5)</w:t>
      </w:r>
    </w:p>
    <w:p w14:paraId="1EE13BE0" w14:textId="31FADB97" w:rsidR="00A30D03" w:rsidRPr="00FE461E" w:rsidRDefault="00A30D03" w:rsidP="00A30D03">
      <w:pPr>
        <w:ind w:left="1701" w:hanging="1701"/>
        <w:rPr>
          <w:rStyle w:val="LineNumber"/>
        </w:rPr>
      </w:pPr>
      <w:r w:rsidRPr="00FE461E">
        <w:rPr>
          <w:rStyle w:val="LineNumber"/>
        </w:rPr>
        <w:t>Mark:</w:t>
      </w:r>
      <w:r w:rsidRPr="00FE461E">
        <w:rPr>
          <w:rStyle w:val="LineNumber"/>
        </w:rPr>
        <w:tab/>
        <w:t>.</w:t>
      </w:r>
      <w:proofErr w:type="spellStart"/>
      <w:r w:rsidRPr="00FE461E">
        <w:rPr>
          <w:rStyle w:val="LineNumber"/>
        </w:rPr>
        <w:t>Hhh</w:t>
      </w:r>
      <w:proofErr w:type="spellEnd"/>
      <w:r w:rsidRPr="00FE461E">
        <w:rPr>
          <w:rStyle w:val="LineNumber"/>
        </w:rPr>
        <w:t xml:space="preserve"> I think I’d do what John does </w:t>
      </w:r>
    </w:p>
    <w:p w14:paraId="09BDB6CD" w14:textId="04AC65C2" w:rsidR="00A30D03" w:rsidRPr="00FE461E" w:rsidRDefault="00A30D03" w:rsidP="00A30D03">
      <w:pPr>
        <w:ind w:left="1701" w:hanging="1701"/>
        <w:rPr>
          <w:rStyle w:val="LineNumber"/>
        </w:rPr>
      </w:pPr>
      <w:r w:rsidRPr="00FE461E">
        <w:rPr>
          <w:rStyle w:val="LineNumber"/>
        </w:rPr>
        <w:tab/>
        <w:t>(0.3)</w:t>
      </w:r>
    </w:p>
    <w:p w14:paraId="1FD6E9E8" w14:textId="1BEA4622" w:rsidR="00A30D03" w:rsidRPr="00FE461E" w:rsidRDefault="00A30D03" w:rsidP="00A30D03">
      <w:pPr>
        <w:ind w:left="1701" w:hanging="1701"/>
        <w:rPr>
          <w:rStyle w:val="LineNumber"/>
        </w:rPr>
      </w:pPr>
      <w:r w:rsidRPr="00FE461E">
        <w:rPr>
          <w:rStyle w:val="LineNumber"/>
        </w:rPr>
        <w:tab/>
        <w:t>Sit [down talk to them</w:t>
      </w:r>
    </w:p>
    <w:p w14:paraId="08457B48" w14:textId="3B7A0DCE" w:rsidR="00A30D03" w:rsidRPr="00FE461E" w:rsidRDefault="00D270CF" w:rsidP="00A30D03">
      <w:pPr>
        <w:ind w:left="1701" w:hanging="1701"/>
        <w:rPr>
          <w:rStyle w:val="LineNumber"/>
        </w:rPr>
      </w:pPr>
      <w:r w:rsidRPr="00FE461E">
        <w:rPr>
          <w:rStyle w:val="LineNumber"/>
        </w:rPr>
        <w:t>Belinda:</w:t>
      </w:r>
      <w:r w:rsidR="00A30D03" w:rsidRPr="00FE461E">
        <w:rPr>
          <w:rStyle w:val="LineNumber"/>
        </w:rPr>
        <w:tab/>
        <w:t xml:space="preserve">    [Yuh</w:t>
      </w:r>
    </w:p>
    <w:p w14:paraId="21EC4DB7" w14:textId="246FABDE" w:rsidR="0086668D" w:rsidRPr="00FE461E" w:rsidRDefault="00A30D03" w:rsidP="00A30D03">
      <w:pPr>
        <w:ind w:left="1701" w:hanging="1701"/>
        <w:rPr>
          <w:rStyle w:val="LineNumber"/>
        </w:rPr>
      </w:pPr>
      <w:r w:rsidRPr="00FE461E">
        <w:rPr>
          <w:rStyle w:val="LineNumber"/>
        </w:rPr>
        <w:tab/>
        <w:t>(0.4)</w:t>
      </w:r>
    </w:p>
    <w:p w14:paraId="58B66C66" w14:textId="7C694DE1" w:rsidR="0086668D" w:rsidRPr="00FE461E" w:rsidRDefault="00D270CF" w:rsidP="00A30D03">
      <w:pPr>
        <w:ind w:left="1701" w:hanging="1701"/>
        <w:rPr>
          <w:rStyle w:val="LineNumber"/>
        </w:rPr>
      </w:pPr>
      <w:r w:rsidRPr="00FE461E">
        <w:rPr>
          <w:rStyle w:val="LineNumber"/>
        </w:rPr>
        <w:t>Mark:</w:t>
      </w:r>
      <w:r w:rsidRPr="00FE461E">
        <w:rPr>
          <w:rStyle w:val="LineNumber"/>
        </w:rPr>
        <w:tab/>
        <w:t>Sit and talk to them</w:t>
      </w:r>
    </w:p>
    <w:p w14:paraId="023B39D0" w14:textId="21D65683" w:rsidR="00D270CF" w:rsidRPr="00FE461E" w:rsidRDefault="00D270CF" w:rsidP="00A30D03">
      <w:pPr>
        <w:ind w:left="1701" w:hanging="1701"/>
        <w:rPr>
          <w:rStyle w:val="LineNumber"/>
        </w:rPr>
      </w:pPr>
      <w:r w:rsidRPr="00FE461E">
        <w:rPr>
          <w:rStyle w:val="LineNumber"/>
        </w:rPr>
        <w:tab/>
        <w:t xml:space="preserve">(0.9) </w:t>
      </w:r>
    </w:p>
    <w:p w14:paraId="591EFE3C" w14:textId="456450A0" w:rsidR="00D270CF" w:rsidRPr="00FE461E" w:rsidRDefault="00D270CF" w:rsidP="00A30D03">
      <w:pPr>
        <w:ind w:left="1701" w:hanging="1701"/>
        <w:rPr>
          <w:rStyle w:val="LineNumber"/>
        </w:rPr>
      </w:pPr>
      <w:r w:rsidRPr="00FE461E">
        <w:rPr>
          <w:rStyle w:val="LineNumber"/>
        </w:rPr>
        <w:t>Mark:</w:t>
      </w:r>
      <w:r w:rsidRPr="00FE461E">
        <w:rPr>
          <w:rStyle w:val="LineNumber"/>
        </w:rPr>
        <w:tab/>
        <w:t>Help them discuss it and (work through it)</w:t>
      </w:r>
    </w:p>
    <w:p w14:paraId="4F52AF31" w14:textId="3574C383" w:rsidR="00D270CF" w:rsidRPr="00FE461E" w:rsidRDefault="00D270CF" w:rsidP="00A30D03">
      <w:pPr>
        <w:ind w:left="1701" w:hanging="1701"/>
        <w:rPr>
          <w:rStyle w:val="LineNumber"/>
        </w:rPr>
      </w:pPr>
      <w:r w:rsidRPr="00FE461E">
        <w:rPr>
          <w:rStyle w:val="LineNumber"/>
        </w:rPr>
        <w:tab/>
        <w:t>(0.7)</w:t>
      </w:r>
    </w:p>
    <w:p w14:paraId="6B16A6AB" w14:textId="1E0F4059" w:rsidR="00D270CF" w:rsidRPr="00FE461E" w:rsidRDefault="00D270CF" w:rsidP="00A30D03">
      <w:pPr>
        <w:ind w:left="1701" w:hanging="1701"/>
        <w:rPr>
          <w:rStyle w:val="LineNumber"/>
        </w:rPr>
      </w:pPr>
      <w:r w:rsidRPr="00FE461E">
        <w:rPr>
          <w:rStyle w:val="LineNumber"/>
        </w:rPr>
        <w:t>Mark:</w:t>
      </w:r>
      <w:r w:rsidRPr="00FE461E">
        <w:rPr>
          <w:rStyle w:val="LineNumber"/>
        </w:rPr>
        <w:tab/>
        <w:t>That sort of thing really</w:t>
      </w:r>
    </w:p>
    <w:p w14:paraId="1A230698" w14:textId="705C901A" w:rsidR="00D270CF" w:rsidRPr="00FE461E" w:rsidRDefault="00D270CF" w:rsidP="00A30D03">
      <w:pPr>
        <w:ind w:left="1701" w:hanging="1701"/>
        <w:rPr>
          <w:rStyle w:val="LineNumber"/>
        </w:rPr>
      </w:pPr>
      <w:r w:rsidRPr="00FE461E">
        <w:rPr>
          <w:rStyle w:val="LineNumber"/>
        </w:rPr>
        <w:tab/>
        <w:t>(1.2)</w:t>
      </w:r>
    </w:p>
    <w:p w14:paraId="692F1486" w14:textId="65E8BAA9" w:rsidR="00D270CF" w:rsidRPr="00FE461E" w:rsidRDefault="00D270CF" w:rsidP="00A30D03">
      <w:pPr>
        <w:ind w:left="1701" w:hanging="1701"/>
        <w:rPr>
          <w:rStyle w:val="LineNumber"/>
        </w:rPr>
      </w:pPr>
      <w:r w:rsidRPr="00FE461E">
        <w:rPr>
          <w:rStyle w:val="LineNumber"/>
        </w:rPr>
        <w:t>Belinda:</w:t>
      </w:r>
      <w:r w:rsidRPr="00FE461E">
        <w:rPr>
          <w:rStyle w:val="LineNumber"/>
        </w:rPr>
        <w:tab/>
        <w:t>Yeah</w:t>
      </w:r>
    </w:p>
    <w:p w14:paraId="133CB414" w14:textId="056A34CB" w:rsidR="00D270CF" w:rsidRPr="00FE461E" w:rsidRDefault="00D270CF" w:rsidP="00A30D03">
      <w:pPr>
        <w:ind w:left="1701" w:hanging="1701"/>
        <w:rPr>
          <w:rStyle w:val="LineNumber"/>
        </w:rPr>
      </w:pPr>
      <w:r w:rsidRPr="00FE461E">
        <w:rPr>
          <w:rStyle w:val="LineNumber"/>
        </w:rPr>
        <w:tab/>
        <w:t>(1.4)</w:t>
      </w:r>
    </w:p>
    <w:p w14:paraId="2A442846" w14:textId="22CEC653" w:rsidR="00D270CF" w:rsidRPr="00FE461E" w:rsidRDefault="00D270CF" w:rsidP="00A30D03">
      <w:pPr>
        <w:ind w:left="1701" w:hanging="1701"/>
        <w:rPr>
          <w:rStyle w:val="LineNumber"/>
        </w:rPr>
      </w:pPr>
      <w:r w:rsidRPr="00FE461E">
        <w:rPr>
          <w:rStyle w:val="LineNumber"/>
        </w:rPr>
        <w:t>Phil</w:t>
      </w:r>
      <w:r w:rsidRPr="00FE461E">
        <w:rPr>
          <w:rStyle w:val="LineNumber"/>
        </w:rPr>
        <w:tab/>
      </w:r>
      <w:proofErr w:type="spellStart"/>
      <w:r w:rsidRPr="00FE461E">
        <w:rPr>
          <w:rStyle w:val="LineNumber"/>
        </w:rPr>
        <w:t>oHhhho</w:t>
      </w:r>
      <w:proofErr w:type="spellEnd"/>
    </w:p>
    <w:p w14:paraId="117DBC23" w14:textId="5E51C016" w:rsidR="00D270CF" w:rsidRPr="00FE461E" w:rsidRDefault="00D270CF" w:rsidP="00A30D03">
      <w:pPr>
        <w:ind w:left="1701" w:hanging="1701"/>
        <w:rPr>
          <w:rStyle w:val="LineNumber"/>
        </w:rPr>
      </w:pPr>
      <w:r w:rsidRPr="00FE461E">
        <w:rPr>
          <w:rStyle w:val="LineNumber"/>
        </w:rPr>
        <w:tab/>
        <w:t>(1.2)</w:t>
      </w:r>
    </w:p>
    <w:p w14:paraId="2717AADA" w14:textId="55F6C88C" w:rsidR="00D270CF" w:rsidRPr="00FE461E" w:rsidRDefault="00D270CF" w:rsidP="00A30D03">
      <w:pPr>
        <w:ind w:left="1701" w:hanging="1701"/>
        <w:rPr>
          <w:rStyle w:val="LineNumber"/>
        </w:rPr>
      </w:pPr>
      <w:r w:rsidRPr="00FE461E">
        <w:rPr>
          <w:rStyle w:val="LineNumber"/>
        </w:rPr>
        <w:t>(?):</w:t>
      </w:r>
      <w:r w:rsidRPr="00FE461E">
        <w:rPr>
          <w:rStyle w:val="LineNumber"/>
        </w:rPr>
        <w:tab/>
        <w:t>Yeah I would talk to them as well (0.2) Belinda</w:t>
      </w:r>
    </w:p>
    <w:p w14:paraId="362D0EA1" w14:textId="45757E0B" w:rsidR="00D270CF" w:rsidRPr="00FE461E" w:rsidRDefault="00D270CF" w:rsidP="00A30D03">
      <w:pPr>
        <w:ind w:left="1701" w:hanging="1701"/>
        <w:rPr>
          <w:rStyle w:val="LineNumber"/>
        </w:rPr>
      </w:pPr>
      <w:r w:rsidRPr="00FE461E">
        <w:rPr>
          <w:rStyle w:val="LineNumber"/>
        </w:rPr>
        <w:tab/>
        <w:t>(0.7)</w:t>
      </w:r>
    </w:p>
    <w:p w14:paraId="09EC7526" w14:textId="77777777" w:rsidR="00D270CF" w:rsidRPr="00FE461E" w:rsidRDefault="00D270CF" w:rsidP="00A30D03">
      <w:pPr>
        <w:ind w:left="1701" w:hanging="1701"/>
        <w:rPr>
          <w:rStyle w:val="LineNumber"/>
        </w:rPr>
      </w:pPr>
      <w:r w:rsidRPr="00FE461E">
        <w:rPr>
          <w:rStyle w:val="LineNumber"/>
        </w:rPr>
        <w:t>Belinda:</w:t>
      </w:r>
      <w:r w:rsidRPr="00FE461E">
        <w:rPr>
          <w:rStyle w:val="LineNumber"/>
        </w:rPr>
        <w:tab/>
        <w:t xml:space="preserve">You would talk to them </w:t>
      </w:r>
    </w:p>
    <w:p w14:paraId="1068AE06" w14:textId="77777777" w:rsidR="00D270CF" w:rsidRPr="00FE461E" w:rsidRDefault="00D270CF" w:rsidP="00A30D03">
      <w:pPr>
        <w:ind w:left="1701" w:hanging="1701"/>
        <w:rPr>
          <w:rStyle w:val="LineNumber"/>
        </w:rPr>
      </w:pPr>
      <w:r w:rsidRPr="00FE461E">
        <w:rPr>
          <w:rStyle w:val="LineNumber"/>
        </w:rPr>
        <w:tab/>
        <w:t>(0.4)</w:t>
      </w:r>
    </w:p>
    <w:p w14:paraId="043CBCE8" w14:textId="1D6B9C94" w:rsidR="007936B3" w:rsidRPr="00FE461E" w:rsidRDefault="00D270CF" w:rsidP="00A30D03">
      <w:pPr>
        <w:ind w:left="1701" w:hanging="1701"/>
        <w:rPr>
          <w:rStyle w:val="LineNumber"/>
        </w:rPr>
      </w:pPr>
      <w:r w:rsidRPr="00FE461E">
        <w:rPr>
          <w:rStyle w:val="LineNumber"/>
        </w:rPr>
        <w:t>Belinda:</w:t>
      </w:r>
      <w:r w:rsidRPr="00FE461E">
        <w:rPr>
          <w:rStyle w:val="LineNumber"/>
        </w:rPr>
        <w:tab/>
        <w:t xml:space="preserve">Find out what’s </w:t>
      </w:r>
      <w:r w:rsidR="005111E3" w:rsidRPr="00FE461E">
        <w:rPr>
          <w:rStyle w:val="LineNumber"/>
        </w:rPr>
        <w:t>↑</w:t>
      </w:r>
      <w:r w:rsidRPr="00FE461E">
        <w:rPr>
          <w:rStyle w:val="LineNumber"/>
        </w:rPr>
        <w:t>wrong</w:t>
      </w:r>
      <w:r w:rsidR="007936B3" w:rsidRPr="00FE461E">
        <w:rPr>
          <w:rStyle w:val="LineNumber"/>
        </w:rPr>
        <w:t xml:space="preserve"> </w:t>
      </w:r>
    </w:p>
    <w:p w14:paraId="16997D8A" w14:textId="77777777" w:rsidR="00542E7A" w:rsidRPr="00FE461E" w:rsidRDefault="00542E7A" w:rsidP="00A30D03">
      <w:pPr>
        <w:ind w:left="1701" w:hanging="1701"/>
        <w:rPr>
          <w:rStyle w:val="LineNumber"/>
        </w:rPr>
      </w:pPr>
      <w:r w:rsidRPr="00FE461E">
        <w:rPr>
          <w:rStyle w:val="LineNumber"/>
        </w:rPr>
        <w:tab/>
        <w:t>(0.6)</w:t>
      </w:r>
    </w:p>
    <w:p w14:paraId="6E422879" w14:textId="77777777" w:rsidR="00542E7A" w:rsidRPr="00FE461E" w:rsidRDefault="00542E7A" w:rsidP="00A30D03">
      <w:pPr>
        <w:ind w:left="1701" w:hanging="1701"/>
        <w:rPr>
          <w:rStyle w:val="LineNumber"/>
        </w:rPr>
      </w:pPr>
      <w:r w:rsidRPr="00FE461E">
        <w:rPr>
          <w:rStyle w:val="LineNumber"/>
        </w:rPr>
        <w:t>(?):</w:t>
      </w:r>
      <w:r w:rsidRPr="00FE461E">
        <w:rPr>
          <w:rStyle w:val="LineNumber"/>
        </w:rPr>
        <w:tab/>
        <w:t>Yeah.</w:t>
      </w:r>
    </w:p>
    <w:p w14:paraId="2C7D152A" w14:textId="77777777" w:rsidR="00542E7A" w:rsidRPr="00FE461E" w:rsidRDefault="00542E7A" w:rsidP="00A30D03">
      <w:pPr>
        <w:ind w:left="1701" w:hanging="1701"/>
        <w:rPr>
          <w:rStyle w:val="LineNumber"/>
        </w:rPr>
      </w:pPr>
      <w:r w:rsidRPr="00FE461E">
        <w:rPr>
          <w:rStyle w:val="LineNumber"/>
        </w:rPr>
        <w:tab/>
        <w:t>(0.6)</w:t>
      </w:r>
    </w:p>
    <w:p w14:paraId="62861995" w14:textId="77777777" w:rsidR="00542E7A" w:rsidRPr="00FE461E" w:rsidRDefault="00542E7A" w:rsidP="00A30D03">
      <w:pPr>
        <w:ind w:left="1701" w:hanging="1701"/>
        <w:rPr>
          <w:rStyle w:val="LineNumber"/>
        </w:rPr>
      </w:pPr>
      <w:r w:rsidRPr="00FE461E">
        <w:rPr>
          <w:rStyle w:val="LineNumber"/>
        </w:rPr>
        <w:t>Belinda:</w:t>
      </w:r>
      <w:r w:rsidRPr="00FE461E">
        <w:rPr>
          <w:rStyle w:val="LineNumber"/>
        </w:rPr>
        <w:tab/>
        <w:t>Yeah?</w:t>
      </w:r>
    </w:p>
    <w:p w14:paraId="1CB62D1B" w14:textId="77777777" w:rsidR="00542E7A" w:rsidRPr="00FE461E" w:rsidRDefault="00542E7A" w:rsidP="00542E7A">
      <w:pPr>
        <w:ind w:left="1701" w:hanging="1701"/>
        <w:rPr>
          <w:rStyle w:val="LineNumber"/>
        </w:rPr>
      </w:pPr>
      <w:r w:rsidRPr="00FE461E">
        <w:rPr>
          <w:rStyle w:val="LineNumber"/>
        </w:rPr>
        <w:tab/>
        <w:t>(1.0)</w:t>
      </w:r>
    </w:p>
    <w:p w14:paraId="3BA2D0EC" w14:textId="77777777" w:rsidR="00542E7A" w:rsidRPr="00FE461E" w:rsidRDefault="00542E7A" w:rsidP="00542E7A">
      <w:pPr>
        <w:ind w:left="1701" w:hanging="1701"/>
        <w:rPr>
          <w:rStyle w:val="LineNumber"/>
        </w:rPr>
      </w:pPr>
      <w:r w:rsidRPr="00FE461E">
        <w:rPr>
          <w:rStyle w:val="LineNumber"/>
        </w:rPr>
        <w:t>(?):</w:t>
      </w:r>
      <w:r w:rsidRPr="00FE461E">
        <w:rPr>
          <w:rStyle w:val="LineNumber"/>
        </w:rPr>
        <w:tab/>
        <w:t>Yes</w:t>
      </w:r>
    </w:p>
    <w:p w14:paraId="4ACF5C59" w14:textId="77777777" w:rsidR="00542E7A" w:rsidRPr="00FE461E" w:rsidRDefault="00542E7A" w:rsidP="00542E7A">
      <w:pPr>
        <w:ind w:left="1701" w:hanging="1701"/>
        <w:rPr>
          <w:rStyle w:val="LineNumber"/>
        </w:rPr>
      </w:pPr>
      <w:r w:rsidRPr="00FE461E">
        <w:rPr>
          <w:rStyle w:val="LineNumber"/>
        </w:rPr>
        <w:tab/>
        <w:t>(0.5)</w:t>
      </w:r>
    </w:p>
    <w:p w14:paraId="2526C59B" w14:textId="69C0C74D" w:rsidR="00542E7A" w:rsidRPr="00FE461E" w:rsidRDefault="00542E7A" w:rsidP="00542E7A">
      <w:pPr>
        <w:ind w:left="1701" w:hanging="1701"/>
        <w:rPr>
          <w:rStyle w:val="LineNumber"/>
        </w:rPr>
      </w:pPr>
      <w:r w:rsidRPr="00FE461E">
        <w:rPr>
          <w:rStyle w:val="LineNumber"/>
        </w:rPr>
        <w:t>(Belinda):</w:t>
      </w:r>
      <w:r w:rsidRPr="00FE461E">
        <w:rPr>
          <w:rStyle w:val="LineNumber"/>
        </w:rPr>
        <w:tab/>
      </w:r>
      <w:proofErr w:type="spellStart"/>
      <w:r w:rsidRPr="00FE461E">
        <w:rPr>
          <w:rStyle w:val="LineNumber"/>
        </w:rPr>
        <w:t>o.Hhhho</w:t>
      </w:r>
      <w:proofErr w:type="spellEnd"/>
      <w:r w:rsidRPr="00FE461E">
        <w:rPr>
          <w:rStyle w:val="LineNumber"/>
        </w:rPr>
        <w:t xml:space="preserve"> (0.4) </w:t>
      </w:r>
      <w:proofErr w:type="spellStart"/>
      <w:r w:rsidRPr="00FE461E">
        <w:rPr>
          <w:rStyle w:val="LineNumber"/>
        </w:rPr>
        <w:t>o.Hh</w:t>
      </w:r>
      <w:proofErr w:type="spellEnd"/>
      <w:r w:rsidRPr="00FE461E">
        <w:rPr>
          <w:rStyle w:val="LineNumber"/>
        </w:rPr>
        <w:t>-O</w:t>
      </w:r>
    </w:p>
    <w:p w14:paraId="5A0CFAFF" w14:textId="5CA4BACC" w:rsidR="00542E7A" w:rsidRPr="00FE461E" w:rsidRDefault="00542E7A" w:rsidP="00542E7A">
      <w:pPr>
        <w:ind w:left="1701" w:hanging="1701"/>
        <w:rPr>
          <w:rStyle w:val="LineNumber"/>
        </w:rPr>
      </w:pPr>
      <w:r w:rsidRPr="00FE461E">
        <w:rPr>
          <w:rStyle w:val="LineNumber"/>
        </w:rPr>
        <w:tab/>
        <w:t>(0.8)</w:t>
      </w:r>
    </w:p>
    <w:p w14:paraId="69791F09" w14:textId="4E8FF902" w:rsidR="00542E7A" w:rsidRPr="00FE461E" w:rsidRDefault="00542E7A" w:rsidP="00542E7A">
      <w:pPr>
        <w:ind w:left="1701" w:hanging="1701"/>
        <w:rPr>
          <w:rStyle w:val="LineNumber"/>
        </w:rPr>
      </w:pPr>
      <w:r w:rsidRPr="00FE461E">
        <w:rPr>
          <w:rStyle w:val="LineNumber"/>
        </w:rPr>
        <w:t>Sheila:</w:t>
      </w:r>
      <w:r w:rsidRPr="00FE461E">
        <w:rPr>
          <w:rStyle w:val="LineNumber"/>
        </w:rPr>
        <w:tab/>
        <w:t>↑Phil</w:t>
      </w:r>
    </w:p>
    <w:p w14:paraId="108EA2CB" w14:textId="04631FAA" w:rsidR="00542E7A" w:rsidRPr="00FE461E" w:rsidRDefault="00542E7A" w:rsidP="00542E7A">
      <w:pPr>
        <w:ind w:left="1701" w:hanging="1701"/>
        <w:rPr>
          <w:rStyle w:val="LineNumber"/>
        </w:rPr>
      </w:pPr>
      <w:r w:rsidRPr="00FE461E">
        <w:rPr>
          <w:rStyle w:val="LineNumber"/>
        </w:rPr>
        <w:tab/>
        <w:t>(0.3)</w:t>
      </w:r>
    </w:p>
    <w:p w14:paraId="329E7866" w14:textId="53B90B57" w:rsidR="00542E7A" w:rsidRPr="00FE461E" w:rsidRDefault="00542E7A" w:rsidP="00542E7A">
      <w:pPr>
        <w:ind w:left="1701" w:hanging="1701"/>
        <w:rPr>
          <w:rStyle w:val="LineNumber"/>
        </w:rPr>
      </w:pPr>
      <w:r w:rsidRPr="00FE461E">
        <w:rPr>
          <w:rStyle w:val="LineNumber"/>
        </w:rPr>
        <w:t>Sheila:</w:t>
      </w:r>
      <w:r w:rsidRPr="00FE461E">
        <w:rPr>
          <w:rStyle w:val="LineNumber"/>
        </w:rPr>
        <w:tab/>
        <w:t>Got any ↑ideas</w:t>
      </w:r>
    </w:p>
    <w:p w14:paraId="5DF7A53A" w14:textId="2F1B6945" w:rsidR="00542E7A" w:rsidRPr="00FE461E" w:rsidRDefault="00542E7A" w:rsidP="00542E7A">
      <w:pPr>
        <w:ind w:left="1701" w:hanging="1701"/>
        <w:rPr>
          <w:rStyle w:val="LineNumber"/>
        </w:rPr>
      </w:pPr>
      <w:r w:rsidRPr="00FE461E">
        <w:rPr>
          <w:rStyle w:val="LineNumber"/>
        </w:rPr>
        <w:tab/>
        <w:t>(0.6)</w:t>
      </w:r>
    </w:p>
    <w:p w14:paraId="3825A081" w14:textId="71C6F273" w:rsidR="00542E7A" w:rsidRPr="00FE461E" w:rsidRDefault="00542E7A" w:rsidP="00542E7A">
      <w:pPr>
        <w:ind w:left="1701" w:hanging="1701"/>
        <w:rPr>
          <w:rStyle w:val="LineNumber"/>
        </w:rPr>
      </w:pPr>
      <w:r w:rsidRPr="00FE461E">
        <w:rPr>
          <w:rStyle w:val="LineNumber"/>
        </w:rPr>
        <w:t>Phil:</w:t>
      </w:r>
      <w:r w:rsidRPr="00FE461E">
        <w:rPr>
          <w:rStyle w:val="LineNumber"/>
        </w:rPr>
        <w:tab/>
        <w:t>Er:: um</w:t>
      </w:r>
    </w:p>
    <w:p w14:paraId="40E9F6C4" w14:textId="251F739E" w:rsidR="00542E7A" w:rsidRPr="00FE461E" w:rsidRDefault="00542E7A" w:rsidP="00542E7A">
      <w:pPr>
        <w:ind w:left="1701" w:hanging="1701"/>
        <w:rPr>
          <w:rStyle w:val="LineNumber"/>
        </w:rPr>
      </w:pPr>
      <w:r w:rsidRPr="00FE461E">
        <w:rPr>
          <w:rStyle w:val="LineNumber"/>
        </w:rPr>
        <w:tab/>
        <w:t>(0.4)</w:t>
      </w:r>
    </w:p>
    <w:p w14:paraId="73BF8B39" w14:textId="0427013B" w:rsidR="00542E7A" w:rsidRPr="00FE461E" w:rsidRDefault="00542E7A" w:rsidP="00542E7A">
      <w:pPr>
        <w:ind w:left="1701" w:hanging="1701"/>
        <w:rPr>
          <w:rStyle w:val="LineNumber"/>
        </w:rPr>
      </w:pPr>
      <w:r w:rsidRPr="00FE461E">
        <w:rPr>
          <w:rStyle w:val="LineNumber"/>
        </w:rPr>
        <w:t>Phil:</w:t>
      </w:r>
      <w:r w:rsidRPr="00FE461E">
        <w:rPr>
          <w:rStyle w:val="LineNumber"/>
        </w:rPr>
        <w:tab/>
        <w:t>I said one er::</w:t>
      </w:r>
    </w:p>
    <w:p w14:paraId="13C3B4ED" w14:textId="487B6E09" w:rsidR="00542E7A" w:rsidRPr="00FE461E" w:rsidRDefault="00542E7A" w:rsidP="00542E7A">
      <w:pPr>
        <w:ind w:left="1701" w:hanging="1701"/>
        <w:rPr>
          <w:rStyle w:val="LineNumber"/>
        </w:rPr>
      </w:pPr>
      <w:r w:rsidRPr="00FE461E">
        <w:rPr>
          <w:rStyle w:val="LineNumber"/>
        </w:rPr>
        <w:tab/>
        <w:t>(0.8)</w:t>
      </w:r>
    </w:p>
    <w:p w14:paraId="18B94E71" w14:textId="18E52DD6" w:rsidR="00542E7A" w:rsidRPr="00FE461E" w:rsidRDefault="006E6A79" w:rsidP="00542E7A">
      <w:pPr>
        <w:ind w:left="1701" w:hanging="1701"/>
        <w:rPr>
          <w:rStyle w:val="LineNumber"/>
        </w:rPr>
      </w:pPr>
      <w:r w:rsidRPr="00FE461E">
        <w:rPr>
          <w:rStyle w:val="LineNumber"/>
        </w:rPr>
        <w:t>Phil:</w:t>
      </w:r>
      <w:r w:rsidRPr="00FE461E">
        <w:rPr>
          <w:rStyle w:val="LineNumber"/>
        </w:rPr>
        <w:tab/>
        <w:t>You know, (0.2) tell ‘</w:t>
      </w:r>
      <w:proofErr w:type="spellStart"/>
      <w:r w:rsidRPr="00FE461E">
        <w:rPr>
          <w:rStyle w:val="LineNumber"/>
        </w:rPr>
        <w:t>em</w:t>
      </w:r>
      <w:proofErr w:type="spellEnd"/>
      <w:r w:rsidRPr="00FE461E">
        <w:rPr>
          <w:rStyle w:val="LineNumber"/>
        </w:rPr>
        <w:t xml:space="preserve"> a few jokes</w:t>
      </w:r>
    </w:p>
    <w:p w14:paraId="1B981E17" w14:textId="439A9D59" w:rsidR="00542E7A" w:rsidRPr="00FE461E" w:rsidRDefault="006E6A79" w:rsidP="00542E7A">
      <w:pPr>
        <w:ind w:left="1701" w:hanging="1701"/>
        <w:rPr>
          <w:rStyle w:val="LineNumber"/>
        </w:rPr>
      </w:pPr>
      <w:r w:rsidRPr="00FE461E">
        <w:rPr>
          <w:rStyle w:val="LineNumber"/>
        </w:rPr>
        <w:tab/>
        <w:t>(1.7)</w:t>
      </w:r>
    </w:p>
    <w:p w14:paraId="6F2F1EB6" w14:textId="280D2CE7" w:rsidR="006E6A79" w:rsidRPr="00FE461E" w:rsidRDefault="006E6A79" w:rsidP="00542E7A">
      <w:pPr>
        <w:ind w:left="1701" w:hanging="1701"/>
        <w:rPr>
          <w:rStyle w:val="LineNumber"/>
        </w:rPr>
      </w:pPr>
      <w:r w:rsidRPr="00FE461E">
        <w:rPr>
          <w:rStyle w:val="LineNumber"/>
        </w:rPr>
        <w:t>Phil:</w:t>
      </w:r>
      <w:r w:rsidRPr="00FE461E">
        <w:rPr>
          <w:rStyle w:val="LineNumber"/>
        </w:rPr>
        <w:tab/>
        <w:t>Er::::</w:t>
      </w:r>
    </w:p>
    <w:p w14:paraId="046EA695" w14:textId="5C222704" w:rsidR="006E6A79" w:rsidRPr="00FE461E" w:rsidRDefault="006E6A79" w:rsidP="00542E7A">
      <w:pPr>
        <w:ind w:left="1701" w:hanging="1701"/>
        <w:rPr>
          <w:rStyle w:val="LineNumber"/>
        </w:rPr>
      </w:pPr>
      <w:r w:rsidRPr="00FE461E">
        <w:rPr>
          <w:rStyle w:val="LineNumber"/>
        </w:rPr>
        <w:tab/>
        <w:t>(0.4)</w:t>
      </w:r>
    </w:p>
    <w:p w14:paraId="0E37CC9B" w14:textId="249F2695" w:rsidR="006E6A79" w:rsidRPr="00FE461E" w:rsidRDefault="006E6A79" w:rsidP="00542E7A">
      <w:pPr>
        <w:ind w:left="1701" w:hanging="1701"/>
        <w:rPr>
          <w:rStyle w:val="LineNumber"/>
        </w:rPr>
      </w:pPr>
      <w:r w:rsidRPr="00FE461E">
        <w:rPr>
          <w:rStyle w:val="LineNumber"/>
        </w:rPr>
        <w:tab/>
        <w:t>((Indistinct))</w:t>
      </w:r>
    </w:p>
    <w:p w14:paraId="7237F4BA" w14:textId="7BFE2F8E" w:rsidR="005111E3" w:rsidRPr="00FE461E" w:rsidRDefault="006E6A79" w:rsidP="006E6A79">
      <w:pPr>
        <w:ind w:left="1701" w:hanging="1701"/>
        <w:rPr>
          <w:rStyle w:val="LineNumber"/>
        </w:rPr>
      </w:pPr>
      <w:r w:rsidRPr="00FE461E">
        <w:rPr>
          <w:rStyle w:val="LineNumber"/>
        </w:rPr>
        <w:t>Phil:</w:t>
      </w:r>
      <w:r w:rsidRPr="00FE461E">
        <w:rPr>
          <w:rStyle w:val="LineNumber"/>
        </w:rPr>
        <w:tab/>
        <w:t xml:space="preserve">Erm (0.2) sorry d- sorry I was </w:t>
      </w:r>
      <w:proofErr w:type="spellStart"/>
      <w:r w:rsidRPr="00FE461E">
        <w:rPr>
          <w:rStyle w:val="LineNumber"/>
        </w:rPr>
        <w:t>neh</w:t>
      </w:r>
      <w:proofErr w:type="spellEnd"/>
      <w:r w:rsidRPr="00FE461E">
        <w:rPr>
          <w:rStyle w:val="LineNumber"/>
        </w:rPr>
        <w:t xml:space="preserve"> (0.5) it’s </w:t>
      </w:r>
      <w:proofErr w:type="spellStart"/>
      <w:r w:rsidRPr="00FE461E">
        <w:rPr>
          <w:rStyle w:val="LineNumber"/>
        </w:rPr>
        <w:t>neh</w:t>
      </w:r>
      <w:proofErr w:type="spellEnd"/>
      <w:r w:rsidRPr="00FE461E">
        <w:rPr>
          <w:rStyle w:val="LineNumber"/>
        </w:rPr>
        <w:t xml:space="preserve"> (0.5) nearly half past three and there (0.4) um d- (0.6) past um er erm (0.8) should (0.9) [we look</w:t>
      </w:r>
    </w:p>
    <w:p w14:paraId="37EBBA15" w14:textId="56869BFC" w:rsidR="006E6A79" w:rsidRPr="00FE461E" w:rsidRDefault="006E6A79" w:rsidP="00930EF5">
      <w:pPr>
        <w:ind w:left="1701" w:hanging="1701"/>
        <w:rPr>
          <w:rStyle w:val="LineNumber"/>
        </w:rPr>
      </w:pPr>
      <w:r w:rsidRPr="00FE461E">
        <w:rPr>
          <w:rStyle w:val="LineNumber"/>
        </w:rPr>
        <w:t>Belinda:</w:t>
      </w:r>
      <w:r w:rsidRPr="00FE461E">
        <w:rPr>
          <w:rStyle w:val="LineNumber"/>
        </w:rPr>
        <w:tab/>
        <w:t xml:space="preserve">   </w:t>
      </w:r>
      <w:r w:rsidRPr="00FE461E">
        <w:rPr>
          <w:rStyle w:val="LineNumber"/>
        </w:rPr>
        <w:tab/>
      </w:r>
      <w:r w:rsidRPr="00FE461E">
        <w:rPr>
          <w:rStyle w:val="LineNumber"/>
        </w:rPr>
        <w:tab/>
      </w:r>
      <w:r w:rsidRPr="00FE461E">
        <w:rPr>
          <w:rStyle w:val="LineNumber"/>
        </w:rPr>
        <w:tab/>
      </w:r>
      <w:r w:rsidRPr="00FE461E">
        <w:rPr>
          <w:rStyle w:val="LineNumber"/>
        </w:rPr>
        <w:tab/>
      </w:r>
      <w:r w:rsidRPr="00FE461E">
        <w:rPr>
          <w:rStyle w:val="LineNumber"/>
        </w:rPr>
        <w:tab/>
        <w:t>[Okay</w:t>
      </w:r>
    </w:p>
    <w:p w14:paraId="4B0A0B62" w14:textId="41AFC05E" w:rsidR="006E6A79" w:rsidRPr="00FE461E" w:rsidRDefault="006E6A79" w:rsidP="006E6A79">
      <w:pPr>
        <w:ind w:left="1701" w:hanging="1701"/>
        <w:rPr>
          <w:rStyle w:val="LineNumber"/>
        </w:rPr>
      </w:pPr>
      <w:r w:rsidRPr="00FE461E">
        <w:rPr>
          <w:rStyle w:val="LineNumber"/>
        </w:rPr>
        <w:t>Phil:</w:t>
      </w:r>
      <w:r w:rsidRPr="00FE461E">
        <w:rPr>
          <w:rStyle w:val="LineNumber"/>
        </w:rPr>
        <w:tab/>
        <w:t>Erm</w:t>
      </w:r>
    </w:p>
    <w:p w14:paraId="48EE30C2" w14:textId="0BC567A9" w:rsidR="006E6A79" w:rsidRPr="00FE461E" w:rsidRDefault="006E6A79" w:rsidP="006E6A79">
      <w:pPr>
        <w:ind w:left="1701" w:hanging="1701"/>
        <w:rPr>
          <w:rStyle w:val="LineNumber"/>
        </w:rPr>
      </w:pPr>
      <w:r w:rsidRPr="00FE461E">
        <w:rPr>
          <w:rStyle w:val="LineNumber"/>
        </w:rPr>
        <w:lastRenderedPageBreak/>
        <w:tab/>
        <w:t>(1.0)</w:t>
      </w:r>
    </w:p>
    <w:p w14:paraId="564EC07F" w14:textId="2F800173" w:rsidR="006E6A79" w:rsidRPr="00FE461E" w:rsidRDefault="006E6A79" w:rsidP="006E6A79">
      <w:pPr>
        <w:ind w:left="1701" w:hanging="1701"/>
        <w:rPr>
          <w:rStyle w:val="LineNumber"/>
        </w:rPr>
      </w:pPr>
      <w:r w:rsidRPr="00FE461E">
        <w:rPr>
          <w:rStyle w:val="LineNumber"/>
        </w:rPr>
        <w:t>Phil:</w:t>
      </w:r>
      <w:r w:rsidRPr="00FE461E">
        <w:rPr>
          <w:rStyle w:val="LineNumber"/>
        </w:rPr>
        <w:tab/>
        <w:t>I- I would er I I’d talk to them and say</w:t>
      </w:r>
      <w:r w:rsidR="00B54802" w:rsidRPr="00FE461E">
        <w:rPr>
          <w:rStyle w:val="LineNumber"/>
        </w:rPr>
        <w:t xml:space="preserve"> (0.4) what’s the problem is there any way I can help you</w:t>
      </w:r>
    </w:p>
    <w:p w14:paraId="5C80F405" w14:textId="01CFFB30" w:rsidR="00B54802" w:rsidRPr="00FE461E" w:rsidRDefault="00B54802" w:rsidP="006E6A79">
      <w:pPr>
        <w:ind w:left="1701" w:hanging="1701"/>
        <w:rPr>
          <w:rStyle w:val="LineNumber"/>
        </w:rPr>
      </w:pPr>
      <w:r w:rsidRPr="00FE461E">
        <w:rPr>
          <w:rStyle w:val="LineNumber"/>
        </w:rPr>
        <w:tab/>
        <w:t>(0.6)</w:t>
      </w:r>
    </w:p>
    <w:p w14:paraId="5B772B85" w14:textId="13BB2EEF" w:rsidR="00B54802" w:rsidRPr="00FE461E" w:rsidRDefault="00B54802" w:rsidP="006E6A79">
      <w:pPr>
        <w:ind w:left="1701" w:hanging="1701"/>
        <w:rPr>
          <w:rStyle w:val="LineNumber"/>
        </w:rPr>
      </w:pPr>
      <w:r w:rsidRPr="00FE461E">
        <w:rPr>
          <w:rStyle w:val="LineNumber"/>
        </w:rPr>
        <w:t>Belinda:</w:t>
      </w:r>
      <w:r w:rsidRPr="00FE461E">
        <w:rPr>
          <w:rStyle w:val="LineNumber"/>
        </w:rPr>
        <w:tab/>
        <w:t>Yep</w:t>
      </w:r>
    </w:p>
    <w:p w14:paraId="4D7F8998" w14:textId="40E75090" w:rsidR="00B54802" w:rsidRPr="00FE461E" w:rsidRDefault="00B54802" w:rsidP="006E6A79">
      <w:pPr>
        <w:ind w:left="1701" w:hanging="1701"/>
        <w:rPr>
          <w:rStyle w:val="LineNumber"/>
        </w:rPr>
      </w:pPr>
      <w:r w:rsidRPr="00FE461E">
        <w:rPr>
          <w:rStyle w:val="LineNumber"/>
        </w:rPr>
        <w:tab/>
        <w:t>(0.6)</w:t>
      </w:r>
    </w:p>
    <w:p w14:paraId="31966F2C" w14:textId="2C431A94" w:rsidR="00B54802" w:rsidRPr="00FE461E" w:rsidRDefault="00B54802" w:rsidP="006E6A79">
      <w:pPr>
        <w:ind w:left="1701" w:hanging="1701"/>
        <w:rPr>
          <w:rStyle w:val="LineNumber"/>
        </w:rPr>
      </w:pPr>
      <w:r w:rsidRPr="00FE461E">
        <w:rPr>
          <w:rStyle w:val="LineNumber"/>
        </w:rPr>
        <w:t>Sheila:</w:t>
      </w:r>
      <w:r w:rsidRPr="00FE461E">
        <w:rPr>
          <w:rStyle w:val="LineNumber"/>
        </w:rPr>
        <w:tab/>
        <w:t>Yea[h</w:t>
      </w:r>
    </w:p>
    <w:p w14:paraId="42C61664" w14:textId="7BD0E8A0" w:rsidR="00B54802" w:rsidRPr="00FE461E" w:rsidRDefault="00B54802" w:rsidP="006E6A79">
      <w:pPr>
        <w:ind w:left="1701" w:hanging="1701"/>
        <w:rPr>
          <w:rStyle w:val="LineNumber"/>
        </w:rPr>
      </w:pPr>
      <w:r w:rsidRPr="00FE461E">
        <w:rPr>
          <w:rStyle w:val="LineNumber"/>
        </w:rPr>
        <w:t>Belinda:</w:t>
      </w:r>
      <w:r w:rsidRPr="00FE461E">
        <w:rPr>
          <w:rStyle w:val="LineNumber"/>
        </w:rPr>
        <w:tab/>
        <w:t xml:space="preserve">   [That’s brilliant that’s lovely</w:t>
      </w:r>
    </w:p>
    <w:p w14:paraId="1DE3DA05" w14:textId="284AC630" w:rsidR="00B54802" w:rsidRPr="00FE461E" w:rsidRDefault="00B54802" w:rsidP="006E6A79">
      <w:pPr>
        <w:ind w:left="1701" w:hanging="1701"/>
        <w:rPr>
          <w:rStyle w:val="LineNumber"/>
        </w:rPr>
      </w:pPr>
      <w:r w:rsidRPr="00FE461E">
        <w:rPr>
          <w:rStyle w:val="LineNumber"/>
        </w:rPr>
        <w:tab/>
        <w:t>(0.8)</w:t>
      </w:r>
    </w:p>
    <w:p w14:paraId="0D1285C5" w14:textId="51440B8A" w:rsidR="00B54802" w:rsidRPr="00FE461E" w:rsidRDefault="00B54802" w:rsidP="006E6A79">
      <w:pPr>
        <w:ind w:left="1701" w:hanging="1701"/>
        <w:rPr>
          <w:rStyle w:val="LineNumber"/>
        </w:rPr>
      </w:pPr>
      <w:r w:rsidRPr="00FE461E">
        <w:rPr>
          <w:rStyle w:val="LineNumber"/>
        </w:rPr>
        <w:t>Belinda:</w:t>
      </w:r>
      <w:r w:rsidRPr="00FE461E">
        <w:rPr>
          <w:rStyle w:val="LineNumber"/>
        </w:rPr>
        <w:tab/>
        <w:t>to offer someone that help</w:t>
      </w:r>
    </w:p>
    <w:p w14:paraId="10B6AE0C" w14:textId="22F05EAE" w:rsidR="00B54802" w:rsidRPr="00FE461E" w:rsidRDefault="00B54802" w:rsidP="00B54802">
      <w:pPr>
        <w:ind w:left="1701" w:hanging="1701"/>
        <w:rPr>
          <w:rStyle w:val="LineNumber"/>
        </w:rPr>
      </w:pPr>
      <w:r w:rsidRPr="00FE461E">
        <w:rPr>
          <w:rStyle w:val="LineNumber"/>
        </w:rPr>
        <w:tab/>
        <w:t>(1.0)</w:t>
      </w:r>
    </w:p>
    <w:p w14:paraId="4D03CC83" w14:textId="5FED99A0" w:rsidR="00B54802" w:rsidRPr="00FE461E" w:rsidRDefault="00B54802" w:rsidP="00B54802">
      <w:pPr>
        <w:ind w:left="1701" w:hanging="1701"/>
        <w:rPr>
          <w:rStyle w:val="LineNumber"/>
        </w:rPr>
      </w:pPr>
      <w:r w:rsidRPr="00FE461E">
        <w:rPr>
          <w:rStyle w:val="LineNumber"/>
        </w:rPr>
        <w:t>Belinda:</w:t>
      </w:r>
      <w:r w:rsidRPr="00FE461E">
        <w:rPr>
          <w:rStyle w:val="LineNumber"/>
        </w:rPr>
        <w:tab/>
      </w:r>
      <w:proofErr w:type="spellStart"/>
      <w:r w:rsidRPr="00FE461E">
        <w:rPr>
          <w:rStyle w:val="LineNumber"/>
        </w:rPr>
        <w:t>oYepo</w:t>
      </w:r>
      <w:proofErr w:type="spellEnd"/>
    </w:p>
    <w:p w14:paraId="5BA87109" w14:textId="7C2872A8" w:rsidR="00B54802" w:rsidRPr="00FE461E" w:rsidRDefault="00B54802" w:rsidP="00B54802">
      <w:pPr>
        <w:ind w:left="1701" w:hanging="1701"/>
        <w:rPr>
          <w:rStyle w:val="LineNumber"/>
        </w:rPr>
      </w:pPr>
      <w:r w:rsidRPr="00FE461E">
        <w:rPr>
          <w:rStyle w:val="LineNumber"/>
        </w:rPr>
        <w:tab/>
        <w:t>(0.4)</w:t>
      </w:r>
    </w:p>
    <w:p w14:paraId="661B766B" w14:textId="66ACC250" w:rsidR="00B54802" w:rsidRPr="00FE461E" w:rsidRDefault="00B54802" w:rsidP="00B54802">
      <w:pPr>
        <w:ind w:left="1701" w:hanging="1701"/>
        <w:rPr>
          <w:rStyle w:val="LineNumber"/>
        </w:rPr>
      </w:pPr>
      <w:r w:rsidRPr="00FE461E">
        <w:rPr>
          <w:rStyle w:val="LineNumber"/>
        </w:rPr>
        <w:t>Belinda:</w:t>
      </w:r>
      <w:r w:rsidRPr="00FE461E">
        <w:rPr>
          <w:rStyle w:val="LineNumber"/>
        </w:rPr>
        <w:tab/>
        <w:t>.</w:t>
      </w:r>
      <w:proofErr w:type="spellStart"/>
      <w:r w:rsidRPr="00FE461E">
        <w:rPr>
          <w:rStyle w:val="LineNumber"/>
        </w:rPr>
        <w:t>Hhhhh</w:t>
      </w:r>
      <w:proofErr w:type="spellEnd"/>
      <w:r w:rsidRPr="00FE461E">
        <w:rPr>
          <w:rStyle w:val="LineNumber"/>
        </w:rPr>
        <w:t xml:space="preserve"> well I would sing to them </w:t>
      </w:r>
      <w:r w:rsidR="005558F2" w:rsidRPr="00FE461E">
        <w:rPr>
          <w:rStyle w:val="LineNumber"/>
        </w:rPr>
        <w:t xml:space="preserve">(.) </w:t>
      </w:r>
      <w:r w:rsidRPr="00FE461E">
        <w:rPr>
          <w:rStyle w:val="LineNumber"/>
        </w:rPr>
        <w:t>of course</w:t>
      </w:r>
      <w:r w:rsidR="005558F2" w:rsidRPr="00FE461E">
        <w:rPr>
          <w:rStyle w:val="LineNumber"/>
        </w:rPr>
        <w:t xml:space="preserve"> (0.3) ‘cos that’s bound to cheer them up</w:t>
      </w:r>
    </w:p>
    <w:p w14:paraId="64C9CCE6" w14:textId="7283EB0A" w:rsidR="005558F2" w:rsidRPr="00FE461E" w:rsidRDefault="005558F2" w:rsidP="00B54802">
      <w:pPr>
        <w:ind w:left="1701" w:hanging="1701"/>
        <w:rPr>
          <w:rStyle w:val="LineNumber"/>
        </w:rPr>
      </w:pPr>
      <w:r w:rsidRPr="00FE461E">
        <w:rPr>
          <w:rStyle w:val="LineNumber"/>
        </w:rPr>
        <w:tab/>
        <w:t>(0.9)</w:t>
      </w:r>
    </w:p>
    <w:p w14:paraId="791480A0" w14:textId="1A13FE0F" w:rsidR="005558F2" w:rsidRPr="00FE461E" w:rsidRDefault="005558F2" w:rsidP="00B54802">
      <w:pPr>
        <w:ind w:left="1701" w:hanging="1701"/>
        <w:rPr>
          <w:rStyle w:val="LineNumber"/>
        </w:rPr>
      </w:pPr>
      <w:r w:rsidRPr="00FE461E">
        <w:rPr>
          <w:rStyle w:val="LineNumber"/>
        </w:rPr>
        <w:t>Belinda:</w:t>
      </w:r>
      <w:r w:rsidRPr="00FE461E">
        <w:rPr>
          <w:rStyle w:val="LineNumber"/>
        </w:rPr>
        <w:tab/>
      </w:r>
      <w:proofErr w:type="spellStart"/>
      <w:r w:rsidRPr="00FE461E">
        <w:rPr>
          <w:rStyle w:val="LineNumber"/>
        </w:rPr>
        <w:t>oHeh</w:t>
      </w:r>
      <w:proofErr w:type="spellEnd"/>
      <w:r w:rsidRPr="00FE461E">
        <w:rPr>
          <w:rStyle w:val="LineNumber"/>
        </w:rPr>
        <w:t xml:space="preserve"> [</w:t>
      </w:r>
      <w:proofErr w:type="spellStart"/>
      <w:r w:rsidRPr="00FE461E">
        <w:rPr>
          <w:rStyle w:val="LineNumber"/>
        </w:rPr>
        <w:t>heho</w:t>
      </w:r>
      <w:proofErr w:type="spellEnd"/>
    </w:p>
    <w:p w14:paraId="10E3825E" w14:textId="34CBDB50" w:rsidR="005558F2" w:rsidRPr="00FE461E" w:rsidRDefault="005558F2" w:rsidP="005558F2">
      <w:pPr>
        <w:ind w:left="1701" w:hanging="1701"/>
        <w:rPr>
          <w:rStyle w:val="LineNumber"/>
        </w:rPr>
      </w:pPr>
      <w:r w:rsidRPr="00FE461E">
        <w:rPr>
          <w:rStyle w:val="LineNumber"/>
        </w:rPr>
        <w:t xml:space="preserve">(Mark):  </w:t>
      </w:r>
      <w:r w:rsidRPr="00FE461E">
        <w:rPr>
          <w:rStyle w:val="LineNumber"/>
        </w:rPr>
        <w:tab/>
      </w:r>
      <w:r w:rsidRPr="00FE461E">
        <w:rPr>
          <w:rStyle w:val="LineNumber"/>
        </w:rPr>
        <w:tab/>
        <w:t xml:space="preserve"> [Yeah=</w:t>
      </w:r>
    </w:p>
    <w:p w14:paraId="7B49CA47" w14:textId="0B698879" w:rsidR="005558F2" w:rsidRPr="00FE461E" w:rsidRDefault="005558F2" w:rsidP="005558F2">
      <w:pPr>
        <w:tabs>
          <w:tab w:val="center" w:pos="1134"/>
        </w:tabs>
        <w:rPr>
          <w:rStyle w:val="LineNumber"/>
        </w:rPr>
      </w:pPr>
      <w:r w:rsidRPr="00FE461E">
        <w:rPr>
          <w:rStyle w:val="LineNumber"/>
        </w:rPr>
        <w:t>Phil:</w:t>
      </w:r>
      <w:r w:rsidRPr="00FE461E">
        <w:rPr>
          <w:rStyle w:val="LineNumber"/>
        </w:rPr>
        <w:tab/>
      </w:r>
      <w:r w:rsidRPr="00FE461E">
        <w:rPr>
          <w:rStyle w:val="LineNumber"/>
        </w:rPr>
        <w:tab/>
        <w:t xml:space="preserve">  Or tell ‘</w:t>
      </w:r>
      <w:proofErr w:type="spellStart"/>
      <w:r w:rsidRPr="00FE461E">
        <w:rPr>
          <w:rStyle w:val="LineNumber"/>
        </w:rPr>
        <w:t>em</w:t>
      </w:r>
      <w:proofErr w:type="spellEnd"/>
      <w:r w:rsidRPr="00FE461E">
        <w:rPr>
          <w:rStyle w:val="LineNumber"/>
        </w:rPr>
        <w:t xml:space="preserve"> some funny jokes like I said at the start</w:t>
      </w:r>
    </w:p>
    <w:p w14:paraId="4C0B9184" w14:textId="51778797" w:rsidR="005558F2" w:rsidRPr="00FE461E" w:rsidRDefault="005558F2" w:rsidP="005558F2">
      <w:pPr>
        <w:tabs>
          <w:tab w:val="center" w:pos="1134"/>
          <w:tab w:val="center" w:pos="1701"/>
        </w:tabs>
        <w:rPr>
          <w:rStyle w:val="LineNumber"/>
        </w:rPr>
      </w:pPr>
      <w:r w:rsidRPr="00FE461E">
        <w:rPr>
          <w:rStyle w:val="LineNumber"/>
        </w:rPr>
        <w:tab/>
      </w:r>
      <w:r w:rsidRPr="00FE461E">
        <w:rPr>
          <w:rStyle w:val="LineNumber"/>
        </w:rPr>
        <w:tab/>
        <w:t xml:space="preserve">    (0.5)</w:t>
      </w:r>
    </w:p>
    <w:p w14:paraId="67B6ED2F" w14:textId="77777777" w:rsidR="005558F2" w:rsidRPr="00FE461E" w:rsidRDefault="005558F2" w:rsidP="005558F2">
      <w:pPr>
        <w:tabs>
          <w:tab w:val="center" w:pos="1134"/>
          <w:tab w:val="center" w:pos="1701"/>
        </w:tabs>
        <w:rPr>
          <w:rStyle w:val="LineNumber"/>
        </w:rPr>
      </w:pPr>
    </w:p>
    <w:p w14:paraId="5C63BC6F" w14:textId="6C575DBB" w:rsidR="005558F2" w:rsidRPr="00FE461E" w:rsidRDefault="005558F2" w:rsidP="00B54802">
      <w:pPr>
        <w:ind w:left="1701" w:hanging="1701"/>
        <w:rPr>
          <w:rStyle w:val="LineNumber"/>
        </w:rPr>
      </w:pPr>
      <w:r w:rsidRPr="00FE461E">
        <w:rPr>
          <w:rStyle w:val="LineNumber"/>
        </w:rPr>
        <w:t>Belinda:</w:t>
      </w:r>
      <w:r w:rsidRPr="00FE461E">
        <w:rPr>
          <w:rStyle w:val="LineNumber"/>
        </w:rPr>
        <w:tab/>
        <w:t>.</w:t>
      </w:r>
      <w:proofErr w:type="spellStart"/>
      <w:r w:rsidRPr="00FE461E">
        <w:rPr>
          <w:rStyle w:val="LineNumber"/>
        </w:rPr>
        <w:t>Hhh</w:t>
      </w:r>
      <w:proofErr w:type="spellEnd"/>
      <w:r w:rsidRPr="00FE461E">
        <w:rPr>
          <w:rStyle w:val="LineNumber"/>
        </w:rPr>
        <w:t xml:space="preserve"> yeah (0.3) I think there- (0.4) the joke would be my singing would make them laugh so mm heh </w:t>
      </w:r>
      <w:proofErr w:type="spellStart"/>
      <w:r w:rsidRPr="00FE461E">
        <w:rPr>
          <w:rStyle w:val="LineNumber"/>
        </w:rPr>
        <w:t>heh</w:t>
      </w:r>
      <w:proofErr w:type="spellEnd"/>
      <w:r w:rsidRPr="00FE461E">
        <w:rPr>
          <w:rStyle w:val="LineNumber"/>
        </w:rPr>
        <w:t xml:space="preserve"> </w:t>
      </w:r>
      <w:proofErr w:type="spellStart"/>
      <w:r w:rsidRPr="00FE461E">
        <w:rPr>
          <w:rStyle w:val="LineNumber"/>
        </w:rPr>
        <w:t>heh</w:t>
      </w:r>
      <w:proofErr w:type="spellEnd"/>
      <w:r w:rsidRPr="00FE461E">
        <w:rPr>
          <w:rStyle w:val="LineNumber"/>
        </w:rPr>
        <w:t xml:space="preserve"> </w:t>
      </w:r>
      <w:proofErr w:type="spellStart"/>
      <w:r w:rsidRPr="00FE461E">
        <w:rPr>
          <w:rStyle w:val="LineNumber"/>
        </w:rPr>
        <w:t>heh</w:t>
      </w:r>
      <w:proofErr w:type="spellEnd"/>
      <w:r w:rsidRPr="00FE461E">
        <w:rPr>
          <w:rStyle w:val="LineNumber"/>
        </w:rPr>
        <w:t xml:space="preserve"> </w:t>
      </w:r>
      <w:proofErr w:type="spellStart"/>
      <w:r w:rsidRPr="00FE461E">
        <w:rPr>
          <w:rStyle w:val="LineNumber"/>
        </w:rPr>
        <w:t>heh</w:t>
      </w:r>
      <w:proofErr w:type="spellEnd"/>
      <w:r w:rsidRPr="00FE461E">
        <w:rPr>
          <w:rStyle w:val="LineNumber"/>
        </w:rPr>
        <w:t xml:space="preserve"> </w:t>
      </w:r>
      <w:proofErr w:type="spellStart"/>
      <w:r w:rsidRPr="00FE461E">
        <w:rPr>
          <w:rStyle w:val="LineNumber"/>
        </w:rPr>
        <w:t>heh</w:t>
      </w:r>
      <w:proofErr w:type="spellEnd"/>
      <w:r w:rsidRPr="00FE461E">
        <w:rPr>
          <w:rStyle w:val="LineNumber"/>
        </w:rPr>
        <w:t xml:space="preserve"> </w:t>
      </w:r>
      <w:proofErr w:type="spellStart"/>
      <w:r w:rsidRPr="00FE461E">
        <w:rPr>
          <w:rStyle w:val="LineNumber"/>
        </w:rPr>
        <w:t>heh</w:t>
      </w:r>
      <w:proofErr w:type="spellEnd"/>
    </w:p>
    <w:p w14:paraId="3FF7164D" w14:textId="3E8EC7A4" w:rsidR="005558F2" w:rsidRPr="00FE461E" w:rsidRDefault="005558F2" w:rsidP="00B54802">
      <w:pPr>
        <w:ind w:left="1701" w:hanging="1701"/>
        <w:rPr>
          <w:rStyle w:val="LineNumber"/>
        </w:rPr>
      </w:pPr>
      <w:r w:rsidRPr="00FE461E">
        <w:rPr>
          <w:rStyle w:val="LineNumber"/>
        </w:rPr>
        <w:tab/>
        <w:t>(0.5)</w:t>
      </w:r>
    </w:p>
    <w:p w14:paraId="5185776C" w14:textId="371025DF" w:rsidR="005558F2" w:rsidRPr="00FE461E" w:rsidRDefault="005558F2" w:rsidP="00B54802">
      <w:pPr>
        <w:ind w:left="1701" w:hanging="1701"/>
        <w:rPr>
          <w:rStyle w:val="LineNumber"/>
        </w:rPr>
      </w:pPr>
      <w:r w:rsidRPr="00FE461E">
        <w:rPr>
          <w:rStyle w:val="LineNumber"/>
        </w:rPr>
        <w:t>John:</w:t>
      </w:r>
      <w:r w:rsidRPr="00FE461E">
        <w:rPr>
          <w:rStyle w:val="LineNumber"/>
        </w:rPr>
        <w:tab/>
        <w:t>So you’d choose your singing over the joke</w:t>
      </w:r>
    </w:p>
    <w:p w14:paraId="50EAD9BE" w14:textId="50B5A9CC" w:rsidR="005558F2" w:rsidRPr="00FE461E" w:rsidRDefault="005558F2" w:rsidP="00B54802">
      <w:pPr>
        <w:ind w:left="1701" w:hanging="1701"/>
        <w:rPr>
          <w:rStyle w:val="LineNumber"/>
        </w:rPr>
      </w:pPr>
      <w:r w:rsidRPr="00FE461E">
        <w:rPr>
          <w:rStyle w:val="LineNumber"/>
        </w:rPr>
        <w:tab/>
        <w:t>(1.)</w:t>
      </w:r>
    </w:p>
    <w:p w14:paraId="0C9743F7" w14:textId="0509B5CF" w:rsidR="005558F2" w:rsidRPr="00FE461E" w:rsidRDefault="005558F2" w:rsidP="00B54802">
      <w:pPr>
        <w:ind w:left="1701" w:hanging="1701"/>
        <w:rPr>
          <w:rStyle w:val="LineNumber"/>
        </w:rPr>
      </w:pPr>
      <w:r w:rsidRPr="00FE461E">
        <w:rPr>
          <w:rStyle w:val="LineNumber"/>
        </w:rPr>
        <w:t>Belinda:</w:t>
      </w:r>
      <w:r w:rsidRPr="00FE461E">
        <w:rPr>
          <w:rStyle w:val="LineNumber"/>
        </w:rPr>
        <w:tab/>
        <w:t xml:space="preserve">My sing- my singing </w:t>
      </w:r>
      <w:r w:rsidR="00B96F40" w:rsidRPr="00FE461E">
        <w:rPr>
          <w:rStyle w:val="LineNumber"/>
        </w:rPr>
        <w:t xml:space="preserve">(0.3) is awful John so I think that would make them laugh out loud mm </w:t>
      </w:r>
      <w:proofErr w:type="spellStart"/>
      <w:r w:rsidR="00B96F40" w:rsidRPr="00FE461E">
        <w:rPr>
          <w:rStyle w:val="LineNumber"/>
        </w:rPr>
        <w:t>mm</w:t>
      </w:r>
      <w:proofErr w:type="spellEnd"/>
      <w:r w:rsidR="00B96F40" w:rsidRPr="00FE461E">
        <w:rPr>
          <w:rStyle w:val="LineNumber"/>
        </w:rPr>
        <w:t xml:space="preserve"> heh </w:t>
      </w:r>
      <w:proofErr w:type="spellStart"/>
      <w:r w:rsidR="00B96F40" w:rsidRPr="00FE461E">
        <w:rPr>
          <w:rStyle w:val="LineNumber"/>
        </w:rPr>
        <w:t>heh</w:t>
      </w:r>
      <w:proofErr w:type="spellEnd"/>
      <w:r w:rsidR="00B96F40" w:rsidRPr="00FE461E">
        <w:rPr>
          <w:rStyle w:val="LineNumber"/>
        </w:rPr>
        <w:t xml:space="preserve"> </w:t>
      </w:r>
      <w:proofErr w:type="spellStart"/>
      <w:r w:rsidR="00B96F40" w:rsidRPr="00FE461E">
        <w:rPr>
          <w:rStyle w:val="LineNumber"/>
        </w:rPr>
        <w:t>heh</w:t>
      </w:r>
      <w:proofErr w:type="spellEnd"/>
      <w:r w:rsidR="00B96F40" w:rsidRPr="00FE461E">
        <w:rPr>
          <w:rStyle w:val="LineNumber"/>
        </w:rPr>
        <w:t xml:space="preserve"> </w:t>
      </w:r>
      <w:proofErr w:type="spellStart"/>
      <w:r w:rsidR="00B96F40" w:rsidRPr="00FE461E">
        <w:rPr>
          <w:rStyle w:val="LineNumber"/>
        </w:rPr>
        <w:t>heh</w:t>
      </w:r>
      <w:proofErr w:type="spellEnd"/>
      <w:r w:rsidR="00B96F40" w:rsidRPr="00FE461E">
        <w:rPr>
          <w:rStyle w:val="LineNumber"/>
        </w:rPr>
        <w:t xml:space="preserve"> </w:t>
      </w:r>
      <w:proofErr w:type="spellStart"/>
      <w:r w:rsidR="00B96F40" w:rsidRPr="00FE461E">
        <w:rPr>
          <w:rStyle w:val="LineNumber"/>
        </w:rPr>
        <w:t>heh</w:t>
      </w:r>
      <w:proofErr w:type="spellEnd"/>
      <w:r w:rsidR="00B96F40" w:rsidRPr="00FE461E">
        <w:rPr>
          <w:rStyle w:val="LineNumber"/>
        </w:rPr>
        <w:t xml:space="preserve"> </w:t>
      </w:r>
      <w:proofErr w:type="spellStart"/>
      <w:r w:rsidR="00B96F40" w:rsidRPr="00FE461E">
        <w:rPr>
          <w:rStyle w:val="LineNumber"/>
        </w:rPr>
        <w:t>heh</w:t>
      </w:r>
      <w:proofErr w:type="spellEnd"/>
    </w:p>
    <w:p w14:paraId="69BA410E" w14:textId="766A2E48" w:rsidR="00B96F40" w:rsidRPr="00FE461E" w:rsidRDefault="00B96F40" w:rsidP="00B54802">
      <w:pPr>
        <w:ind w:left="1701" w:hanging="1701"/>
        <w:rPr>
          <w:rStyle w:val="LineNumber"/>
        </w:rPr>
      </w:pPr>
      <w:r w:rsidRPr="00FE461E">
        <w:rPr>
          <w:rStyle w:val="LineNumber"/>
        </w:rPr>
        <w:t>Pete:</w:t>
      </w:r>
      <w:r w:rsidRPr="00FE461E">
        <w:rPr>
          <w:rStyle w:val="LineNumber"/>
        </w:rPr>
        <w:tab/>
        <w:t xml:space="preserve">My </w:t>
      </w:r>
      <w:proofErr w:type="spellStart"/>
      <w:r w:rsidRPr="00FE461E">
        <w:rPr>
          <w:rStyle w:val="LineNumber"/>
        </w:rPr>
        <w:t>my</w:t>
      </w:r>
      <w:proofErr w:type="spellEnd"/>
      <w:r w:rsidRPr="00FE461E">
        <w:rPr>
          <w:rStyle w:val="LineNumber"/>
        </w:rPr>
        <w:t xml:space="preserve"> [singing’s</w:t>
      </w:r>
    </w:p>
    <w:p w14:paraId="3F571105" w14:textId="041831CE" w:rsidR="00B96F40" w:rsidRPr="00FE461E" w:rsidRDefault="00B96F40" w:rsidP="00B54802">
      <w:pPr>
        <w:ind w:left="1701" w:hanging="1701"/>
        <w:rPr>
          <w:rStyle w:val="LineNumber"/>
        </w:rPr>
      </w:pPr>
      <w:r w:rsidRPr="00FE461E">
        <w:rPr>
          <w:rStyle w:val="LineNumber"/>
        </w:rPr>
        <w:t>(     ):</w:t>
      </w:r>
      <w:r w:rsidRPr="00FE461E">
        <w:rPr>
          <w:rStyle w:val="LineNumber"/>
        </w:rPr>
        <w:tab/>
      </w:r>
      <w:r w:rsidRPr="00FE461E">
        <w:rPr>
          <w:rStyle w:val="LineNumber"/>
        </w:rPr>
        <w:tab/>
        <w:t xml:space="preserve">  [</w:t>
      </w:r>
      <w:proofErr w:type="spellStart"/>
      <w:r w:rsidRPr="00FE461E">
        <w:rPr>
          <w:rStyle w:val="LineNumber"/>
        </w:rPr>
        <w:t>Hhh</w:t>
      </w:r>
      <w:proofErr w:type="spellEnd"/>
      <w:r w:rsidRPr="00FE461E">
        <w:rPr>
          <w:rStyle w:val="LineNumber"/>
        </w:rPr>
        <w:t xml:space="preserve"> hah </w:t>
      </w:r>
      <w:proofErr w:type="spellStart"/>
      <w:r w:rsidRPr="00FE461E">
        <w:rPr>
          <w:rStyle w:val="LineNumber"/>
        </w:rPr>
        <w:t>hah</w:t>
      </w:r>
      <w:proofErr w:type="spellEnd"/>
      <w:r w:rsidRPr="00FE461E">
        <w:rPr>
          <w:rStyle w:val="LineNumber"/>
        </w:rPr>
        <w:t xml:space="preserve"> </w:t>
      </w:r>
      <w:proofErr w:type="spellStart"/>
      <w:r w:rsidRPr="00FE461E">
        <w:rPr>
          <w:rStyle w:val="LineNumber"/>
        </w:rPr>
        <w:t>hah</w:t>
      </w:r>
      <w:proofErr w:type="spellEnd"/>
      <w:r w:rsidRPr="00FE461E">
        <w:rPr>
          <w:rStyle w:val="LineNumber"/>
        </w:rPr>
        <w:t xml:space="preserve"> </w:t>
      </w:r>
      <w:proofErr w:type="spellStart"/>
      <w:r w:rsidRPr="00FE461E">
        <w:rPr>
          <w:rStyle w:val="LineNumber"/>
        </w:rPr>
        <w:t>hah</w:t>
      </w:r>
      <w:proofErr w:type="spellEnd"/>
    </w:p>
    <w:p w14:paraId="5F7DB7B3" w14:textId="07B38C04" w:rsidR="00B96F40" w:rsidRPr="00FE461E" w:rsidRDefault="00B96F40" w:rsidP="00B54802">
      <w:pPr>
        <w:ind w:left="1701" w:hanging="1701"/>
        <w:rPr>
          <w:rStyle w:val="LineNumber"/>
        </w:rPr>
      </w:pPr>
      <w:r w:rsidRPr="00FE461E">
        <w:rPr>
          <w:rStyle w:val="LineNumber"/>
        </w:rPr>
        <w:tab/>
        <w:t>(0.2)</w:t>
      </w:r>
    </w:p>
    <w:p w14:paraId="53198F12" w14:textId="52B29DAC" w:rsidR="00B96F40" w:rsidRPr="00FE461E" w:rsidRDefault="00B96F40" w:rsidP="00B54802">
      <w:pPr>
        <w:ind w:left="1701" w:hanging="1701"/>
        <w:rPr>
          <w:rStyle w:val="LineNumber"/>
        </w:rPr>
      </w:pPr>
      <w:r w:rsidRPr="00FE461E">
        <w:rPr>
          <w:rStyle w:val="LineNumber"/>
        </w:rPr>
        <w:t>Pete:</w:t>
      </w:r>
      <w:r w:rsidRPr="00FE461E">
        <w:rPr>
          <w:rStyle w:val="LineNumber"/>
        </w:rPr>
        <w:tab/>
        <w:t>My singing’s so bad it would make them cry so I’d make [them</w:t>
      </w:r>
    </w:p>
    <w:p w14:paraId="72E6C697" w14:textId="1D5451CB" w:rsidR="00B96F40" w:rsidRPr="00FE461E" w:rsidRDefault="00B96F40" w:rsidP="00B54802">
      <w:pPr>
        <w:ind w:left="1701" w:hanging="1701"/>
        <w:rPr>
          <w:rStyle w:val="LineNumber"/>
        </w:rPr>
      </w:pPr>
      <w:r w:rsidRPr="00FE461E">
        <w:rPr>
          <w:rStyle w:val="LineNumber"/>
        </w:rPr>
        <w:t>Belinda:</w:t>
      </w:r>
      <w:r w:rsidRPr="00FE461E">
        <w:rPr>
          <w:rStyle w:val="LineNumber"/>
        </w:rPr>
        <w:tab/>
        <w:t xml:space="preserve">[Eh ha </w:t>
      </w:r>
      <w:proofErr w:type="spellStart"/>
      <w:r w:rsidRPr="00FE461E">
        <w:rPr>
          <w:rStyle w:val="LineNumber"/>
        </w:rPr>
        <w:t>ha</w:t>
      </w:r>
      <w:proofErr w:type="spellEnd"/>
      <w:r w:rsidRPr="00FE461E">
        <w:rPr>
          <w:rStyle w:val="LineNumber"/>
        </w:rPr>
        <w:t xml:space="preserve"> </w:t>
      </w:r>
      <w:proofErr w:type="spellStart"/>
      <w:r w:rsidRPr="00FE461E">
        <w:rPr>
          <w:rStyle w:val="LineNumber"/>
        </w:rPr>
        <w:t>ha</w:t>
      </w:r>
      <w:proofErr w:type="spellEnd"/>
      <w:r w:rsidRPr="00FE461E">
        <w:rPr>
          <w:rStyle w:val="LineNumber"/>
        </w:rPr>
        <w:t xml:space="preserve"> oh dear it could have that idea as well Pete yeah I guess hah </w:t>
      </w:r>
      <w:proofErr w:type="spellStart"/>
      <w:r w:rsidRPr="00FE461E">
        <w:rPr>
          <w:rStyle w:val="LineNumber"/>
        </w:rPr>
        <w:t>hah</w:t>
      </w:r>
      <w:proofErr w:type="spellEnd"/>
      <w:r w:rsidRPr="00FE461E">
        <w:rPr>
          <w:rStyle w:val="LineNumber"/>
        </w:rPr>
        <w:t xml:space="preserve"> </w:t>
      </w:r>
      <w:proofErr w:type="spellStart"/>
      <w:r w:rsidRPr="00FE461E">
        <w:rPr>
          <w:rStyle w:val="LineNumber"/>
        </w:rPr>
        <w:t>hah</w:t>
      </w:r>
      <w:proofErr w:type="spellEnd"/>
      <w:r w:rsidRPr="00FE461E">
        <w:rPr>
          <w:rStyle w:val="LineNumber"/>
        </w:rPr>
        <w:t xml:space="preserve"> </w:t>
      </w:r>
      <w:proofErr w:type="spellStart"/>
      <w:r w:rsidRPr="00FE461E">
        <w:rPr>
          <w:rStyle w:val="LineNumber"/>
        </w:rPr>
        <w:t>hah</w:t>
      </w:r>
      <w:proofErr w:type="spellEnd"/>
      <w:r w:rsidRPr="00FE461E">
        <w:rPr>
          <w:rStyle w:val="LineNumber"/>
        </w:rPr>
        <w:t xml:space="preserve"> </w:t>
      </w:r>
      <w:proofErr w:type="spellStart"/>
      <w:r w:rsidRPr="00FE461E">
        <w:rPr>
          <w:rStyle w:val="LineNumber"/>
        </w:rPr>
        <w:t>hah</w:t>
      </w:r>
      <w:proofErr w:type="spellEnd"/>
      <w:r w:rsidRPr="00FE461E">
        <w:rPr>
          <w:rStyle w:val="LineNumber"/>
        </w:rPr>
        <w:t xml:space="preserve"> hah=</w:t>
      </w:r>
    </w:p>
    <w:p w14:paraId="3D010C42" w14:textId="1F419507" w:rsidR="00930EF5" w:rsidRPr="00FE461E" w:rsidRDefault="00B96F40" w:rsidP="00FE461E">
      <w:pPr>
        <w:ind w:left="1701" w:hanging="1701"/>
        <w:rPr>
          <w:rStyle w:val="LineNumber"/>
        </w:rPr>
      </w:pPr>
      <w:r w:rsidRPr="00FE461E">
        <w:rPr>
          <w:rStyle w:val="LineNumber"/>
        </w:rPr>
        <w:t>Pete:</w:t>
      </w:r>
      <w:r w:rsidRPr="00FE461E">
        <w:rPr>
          <w:rStyle w:val="LineNumber"/>
        </w:rPr>
        <w:tab/>
        <w:t xml:space="preserve">&gt;But it’s&lt; it’s really good </w:t>
      </w:r>
      <w:proofErr w:type="spellStart"/>
      <w:r w:rsidRPr="00FE461E">
        <w:rPr>
          <w:rStyle w:val="LineNumber"/>
        </w:rPr>
        <w:t>tha</w:t>
      </w:r>
      <w:proofErr w:type="spellEnd"/>
      <w:r w:rsidRPr="00FE461E">
        <w:rPr>
          <w:rStyle w:val="LineNumber"/>
        </w:rPr>
        <w:t xml:space="preserve">- erm hearing you talk about kind of how you’d sit down with people I think sometimes (0.5) people just need to be listened to don’t they (.) erm you’ve got all these things going on in your head (0.5) and having someone listening and letting you kind of talk about </w:t>
      </w:r>
      <w:proofErr w:type="spellStart"/>
      <w:r w:rsidRPr="00FE461E">
        <w:rPr>
          <w:rStyle w:val="LineNumber"/>
        </w:rPr>
        <w:t>kinda</w:t>
      </w:r>
      <w:proofErr w:type="spellEnd"/>
      <w:r w:rsidRPr="00FE461E">
        <w:rPr>
          <w:rStyle w:val="LineNumber"/>
        </w:rPr>
        <w:t xml:space="preserve"> how you’re feeling </w:t>
      </w:r>
      <w:r w:rsidR="00930EF5" w:rsidRPr="00FE461E">
        <w:rPr>
          <w:rStyle w:val="LineNumber"/>
        </w:rPr>
        <w:t xml:space="preserve">(0.6) is really good ‘cos (0.6)((indistinct))(0.3) until we </w:t>
      </w:r>
      <w:proofErr w:type="spellStart"/>
      <w:r w:rsidR="00930EF5" w:rsidRPr="00FE461E">
        <w:rPr>
          <w:rStyle w:val="LineNumber"/>
        </w:rPr>
        <w:t>we</w:t>
      </w:r>
      <w:proofErr w:type="spellEnd"/>
      <w:r w:rsidR="00930EF5" w:rsidRPr="00FE461E">
        <w:rPr>
          <w:rStyle w:val="LineNumber"/>
        </w:rPr>
        <w:t xml:space="preserve"> speak to someone it can really kind of fester in our minds and </w:t>
      </w:r>
      <w:proofErr w:type="spellStart"/>
      <w:r w:rsidR="00930EF5" w:rsidRPr="00FE461E">
        <w:rPr>
          <w:rStyle w:val="LineNumber"/>
        </w:rPr>
        <w:t>kinda</w:t>
      </w:r>
      <w:proofErr w:type="spellEnd"/>
      <w:r w:rsidR="00930EF5" w:rsidRPr="00FE461E">
        <w:rPr>
          <w:rStyle w:val="LineNumber"/>
        </w:rPr>
        <w:t xml:space="preserve"> get worse and worse and we build it up bigger and bigger .</w:t>
      </w:r>
      <w:proofErr w:type="spellStart"/>
      <w:r w:rsidR="00930EF5" w:rsidRPr="00FE461E">
        <w:rPr>
          <w:rStyle w:val="LineNumber"/>
        </w:rPr>
        <w:t>hhh</w:t>
      </w:r>
      <w:proofErr w:type="spellEnd"/>
      <w:r w:rsidR="00930EF5" w:rsidRPr="00FE461E">
        <w:rPr>
          <w:rStyle w:val="LineNumber"/>
        </w:rPr>
        <w:t xml:space="preserve"> (0.2) so having a friend (0.4) there that will sit down with you and talk to you and listen to what- (0.2) what you’re worried about I think is really importan</w:t>
      </w:r>
      <w:r w:rsidR="00FE461E">
        <w:rPr>
          <w:rStyle w:val="LineNumber"/>
        </w:rPr>
        <w:t>t</w:t>
      </w:r>
    </w:p>
    <w:sectPr w:rsidR="00930EF5" w:rsidRPr="00FE461E" w:rsidSect="0019299A">
      <w:type w:val="continuous"/>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F1A5" w14:textId="77777777" w:rsidR="00C77194" w:rsidRDefault="00C77194" w:rsidP="00930EF5">
      <w:r>
        <w:separator/>
      </w:r>
    </w:p>
  </w:endnote>
  <w:endnote w:type="continuationSeparator" w:id="0">
    <w:p w14:paraId="34AE8462" w14:textId="77777777" w:rsidR="00C77194" w:rsidRDefault="00C77194" w:rsidP="0093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400791"/>
      <w:docPartObj>
        <w:docPartGallery w:val="Page Numbers (Bottom of Page)"/>
        <w:docPartUnique/>
      </w:docPartObj>
    </w:sdtPr>
    <w:sdtContent>
      <w:p w14:paraId="046C155C" w14:textId="51F2ADF5" w:rsidR="00930EF5" w:rsidRDefault="00930EF5" w:rsidP="003804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C8DE3" w14:textId="77777777" w:rsidR="00930EF5" w:rsidRDefault="00930EF5" w:rsidP="00930E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3123234"/>
      <w:docPartObj>
        <w:docPartGallery w:val="Page Numbers (Bottom of Page)"/>
        <w:docPartUnique/>
      </w:docPartObj>
    </w:sdtPr>
    <w:sdtContent>
      <w:p w14:paraId="279FA1C5" w14:textId="572F6D25" w:rsidR="00930EF5" w:rsidRDefault="00930EF5" w:rsidP="003804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58541D" w14:textId="77777777" w:rsidR="00930EF5" w:rsidRDefault="00930EF5" w:rsidP="00930E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CC8" w14:textId="77777777" w:rsidR="00C77194" w:rsidRDefault="00C77194" w:rsidP="00930EF5">
      <w:r>
        <w:separator/>
      </w:r>
    </w:p>
  </w:footnote>
  <w:footnote w:type="continuationSeparator" w:id="0">
    <w:p w14:paraId="3D52597D" w14:textId="77777777" w:rsidR="00C77194" w:rsidRDefault="00C77194" w:rsidP="0093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F5D"/>
    <w:multiLevelType w:val="multilevel"/>
    <w:tmpl w:val="72BE7466"/>
    <w:lvl w:ilvl="0">
      <w:start w:val="1"/>
      <w:numFmt w:val="decimal"/>
      <w:lvlText w:val="%1.0"/>
      <w:lvlJc w:val="left"/>
      <w:pPr>
        <w:ind w:left="2421" w:hanging="720"/>
      </w:pPr>
      <w:rPr>
        <w:rFonts w:hint="default"/>
      </w:rPr>
    </w:lvl>
    <w:lvl w:ilvl="1">
      <w:start w:val="1"/>
      <w:numFmt w:val="decimal"/>
      <w:lvlText w:val="%1.%2"/>
      <w:lvlJc w:val="left"/>
      <w:pPr>
        <w:ind w:left="3141" w:hanging="72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021" w:hanging="1440"/>
      </w:pPr>
      <w:rPr>
        <w:rFonts w:hint="default"/>
      </w:rPr>
    </w:lvl>
    <w:lvl w:ilvl="5">
      <w:start w:val="1"/>
      <w:numFmt w:val="decimal"/>
      <w:lvlText w:val="%1.%2.%3.%4.%5.%6"/>
      <w:lvlJc w:val="left"/>
      <w:pPr>
        <w:ind w:left="7101" w:hanging="1800"/>
      </w:pPr>
      <w:rPr>
        <w:rFonts w:hint="default"/>
      </w:rPr>
    </w:lvl>
    <w:lvl w:ilvl="6">
      <w:start w:val="1"/>
      <w:numFmt w:val="decimal"/>
      <w:lvlText w:val="%1.%2.%3.%4.%5.%6.%7"/>
      <w:lvlJc w:val="left"/>
      <w:pPr>
        <w:ind w:left="7821" w:hanging="1800"/>
      </w:pPr>
      <w:rPr>
        <w:rFonts w:hint="default"/>
      </w:rPr>
    </w:lvl>
    <w:lvl w:ilvl="7">
      <w:start w:val="1"/>
      <w:numFmt w:val="decimal"/>
      <w:lvlText w:val="%1.%2.%3.%4.%5.%6.%7.%8"/>
      <w:lvlJc w:val="left"/>
      <w:pPr>
        <w:ind w:left="8901" w:hanging="2160"/>
      </w:pPr>
      <w:rPr>
        <w:rFonts w:hint="default"/>
      </w:rPr>
    </w:lvl>
    <w:lvl w:ilvl="8">
      <w:start w:val="1"/>
      <w:numFmt w:val="decimal"/>
      <w:lvlText w:val="%1.%2.%3.%4.%5.%6.%7.%8.%9"/>
      <w:lvlJc w:val="left"/>
      <w:pPr>
        <w:ind w:left="9981" w:hanging="2520"/>
      </w:pPr>
      <w:rPr>
        <w:rFonts w:hint="default"/>
      </w:rPr>
    </w:lvl>
  </w:abstractNum>
  <w:abstractNum w:abstractNumId="1" w15:restartNumberingAfterBreak="0">
    <w:nsid w:val="40A95E0B"/>
    <w:multiLevelType w:val="multilevel"/>
    <w:tmpl w:val="375AF9E6"/>
    <w:lvl w:ilvl="0">
      <w:start w:val="1"/>
      <w:numFmt w:val="decimal"/>
      <w:lvlText w:val="(%1.0)"/>
      <w:lvlJc w:val="left"/>
      <w:pPr>
        <w:ind w:left="3600" w:hanging="720"/>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6480" w:hanging="1440"/>
      </w:pPr>
      <w:rPr>
        <w:rFonts w:hint="default"/>
      </w:rPr>
    </w:lvl>
    <w:lvl w:ilvl="4">
      <w:start w:val="1"/>
      <w:numFmt w:val="decimal"/>
      <w:lvlText w:val="(%1.%2)%3.%4.%5."/>
      <w:lvlJc w:val="left"/>
      <w:pPr>
        <w:ind w:left="7560" w:hanging="1800"/>
      </w:pPr>
      <w:rPr>
        <w:rFonts w:hint="default"/>
      </w:rPr>
    </w:lvl>
    <w:lvl w:ilvl="5">
      <w:start w:val="1"/>
      <w:numFmt w:val="decimal"/>
      <w:lvlText w:val="(%1.%2)%3.%4.%5.%6."/>
      <w:lvlJc w:val="left"/>
      <w:pPr>
        <w:ind w:left="8280" w:hanging="1800"/>
      </w:pPr>
      <w:rPr>
        <w:rFonts w:hint="default"/>
      </w:rPr>
    </w:lvl>
    <w:lvl w:ilvl="6">
      <w:start w:val="1"/>
      <w:numFmt w:val="decimal"/>
      <w:lvlText w:val="(%1.%2)%3.%4.%5.%6.%7."/>
      <w:lvlJc w:val="left"/>
      <w:pPr>
        <w:ind w:left="9360" w:hanging="2160"/>
      </w:pPr>
      <w:rPr>
        <w:rFonts w:hint="default"/>
      </w:rPr>
    </w:lvl>
    <w:lvl w:ilvl="7">
      <w:start w:val="1"/>
      <w:numFmt w:val="decimal"/>
      <w:lvlText w:val="(%1.%2)%3.%4.%5.%6.%7.%8."/>
      <w:lvlJc w:val="left"/>
      <w:pPr>
        <w:ind w:left="10440" w:hanging="2520"/>
      </w:pPr>
      <w:rPr>
        <w:rFonts w:hint="default"/>
      </w:rPr>
    </w:lvl>
    <w:lvl w:ilvl="8">
      <w:start w:val="1"/>
      <w:numFmt w:val="decimal"/>
      <w:lvlText w:val="(%1.%2)%3.%4.%5.%6.%7.%8.%9."/>
      <w:lvlJc w:val="left"/>
      <w:pPr>
        <w:ind w:left="11160" w:hanging="2520"/>
      </w:pPr>
      <w:rPr>
        <w:rFonts w:hint="default"/>
      </w:rPr>
    </w:lvl>
  </w:abstractNum>
  <w:num w:numId="1" w16cid:durableId="1057128444">
    <w:abstractNumId w:val="1"/>
  </w:num>
  <w:num w:numId="2" w16cid:durableId="421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9A"/>
    <w:rsid w:val="0019299A"/>
    <w:rsid w:val="005111E3"/>
    <w:rsid w:val="00542E7A"/>
    <w:rsid w:val="005558F2"/>
    <w:rsid w:val="006E6A79"/>
    <w:rsid w:val="00785E39"/>
    <w:rsid w:val="007936B3"/>
    <w:rsid w:val="007F1B89"/>
    <w:rsid w:val="00802E37"/>
    <w:rsid w:val="0086668D"/>
    <w:rsid w:val="00930EF5"/>
    <w:rsid w:val="009F5157"/>
    <w:rsid w:val="00A30D03"/>
    <w:rsid w:val="00A504E6"/>
    <w:rsid w:val="00A66760"/>
    <w:rsid w:val="00B20C8F"/>
    <w:rsid w:val="00B54802"/>
    <w:rsid w:val="00B9187D"/>
    <w:rsid w:val="00B96F40"/>
    <w:rsid w:val="00C6416F"/>
    <w:rsid w:val="00C77194"/>
    <w:rsid w:val="00D20C33"/>
    <w:rsid w:val="00D270CF"/>
    <w:rsid w:val="00F966F2"/>
    <w:rsid w:val="00FE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503B"/>
  <w15:chartTrackingRefBased/>
  <w15:docId w15:val="{1EC2E620-07ED-734E-AB1F-5FAA8B9D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9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9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9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9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99A"/>
    <w:rPr>
      <w:rFonts w:eastAsiaTheme="majorEastAsia" w:cstheme="majorBidi"/>
      <w:color w:val="272727" w:themeColor="text1" w:themeTint="D8"/>
    </w:rPr>
  </w:style>
  <w:style w:type="paragraph" w:styleId="Title">
    <w:name w:val="Title"/>
    <w:basedOn w:val="Normal"/>
    <w:next w:val="Normal"/>
    <w:link w:val="TitleChar"/>
    <w:uiPriority w:val="10"/>
    <w:qFormat/>
    <w:rsid w:val="001929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9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9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299A"/>
    <w:rPr>
      <w:i/>
      <w:iCs/>
      <w:color w:val="404040" w:themeColor="text1" w:themeTint="BF"/>
    </w:rPr>
  </w:style>
  <w:style w:type="paragraph" w:styleId="ListParagraph">
    <w:name w:val="List Paragraph"/>
    <w:basedOn w:val="Normal"/>
    <w:uiPriority w:val="34"/>
    <w:qFormat/>
    <w:rsid w:val="0019299A"/>
    <w:pPr>
      <w:ind w:left="720"/>
      <w:contextualSpacing/>
    </w:pPr>
  </w:style>
  <w:style w:type="character" w:styleId="IntenseEmphasis">
    <w:name w:val="Intense Emphasis"/>
    <w:basedOn w:val="DefaultParagraphFont"/>
    <w:uiPriority w:val="21"/>
    <w:qFormat/>
    <w:rsid w:val="0019299A"/>
    <w:rPr>
      <w:i/>
      <w:iCs/>
      <w:color w:val="0F4761" w:themeColor="accent1" w:themeShade="BF"/>
    </w:rPr>
  </w:style>
  <w:style w:type="paragraph" w:styleId="IntenseQuote">
    <w:name w:val="Intense Quote"/>
    <w:basedOn w:val="Normal"/>
    <w:next w:val="Normal"/>
    <w:link w:val="IntenseQuoteChar"/>
    <w:uiPriority w:val="30"/>
    <w:qFormat/>
    <w:rsid w:val="00192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99A"/>
    <w:rPr>
      <w:i/>
      <w:iCs/>
      <w:color w:val="0F4761" w:themeColor="accent1" w:themeShade="BF"/>
    </w:rPr>
  </w:style>
  <w:style w:type="character" w:styleId="IntenseReference">
    <w:name w:val="Intense Reference"/>
    <w:basedOn w:val="DefaultParagraphFont"/>
    <w:uiPriority w:val="32"/>
    <w:qFormat/>
    <w:rsid w:val="0019299A"/>
    <w:rPr>
      <w:b/>
      <w:bCs/>
      <w:smallCaps/>
      <w:color w:val="0F4761" w:themeColor="accent1" w:themeShade="BF"/>
      <w:spacing w:val="5"/>
    </w:rPr>
  </w:style>
  <w:style w:type="table" w:styleId="TableGrid">
    <w:name w:val="Table Grid"/>
    <w:basedOn w:val="TableNormal"/>
    <w:uiPriority w:val="39"/>
    <w:rsid w:val="00192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FE461E"/>
    <w:rPr>
      <w:rFonts w:ascii="Courier New" w:hAnsi="Courier New"/>
      <w:sz w:val="20"/>
    </w:rPr>
  </w:style>
  <w:style w:type="paragraph" w:styleId="NormalWeb">
    <w:name w:val="Normal (Web)"/>
    <w:basedOn w:val="Normal"/>
    <w:uiPriority w:val="99"/>
    <w:unhideWhenUsed/>
    <w:rsid w:val="00D270C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30EF5"/>
    <w:pPr>
      <w:tabs>
        <w:tab w:val="center" w:pos="4513"/>
        <w:tab w:val="right" w:pos="9026"/>
      </w:tabs>
    </w:pPr>
  </w:style>
  <w:style w:type="character" w:customStyle="1" w:styleId="FooterChar">
    <w:name w:val="Footer Char"/>
    <w:basedOn w:val="DefaultParagraphFont"/>
    <w:link w:val="Footer"/>
    <w:uiPriority w:val="99"/>
    <w:rsid w:val="00930EF5"/>
  </w:style>
  <w:style w:type="character" w:styleId="PageNumber">
    <w:name w:val="page number"/>
    <w:basedOn w:val="DefaultParagraphFont"/>
    <w:uiPriority w:val="99"/>
    <w:semiHidden/>
    <w:unhideWhenUsed/>
    <w:rsid w:val="0093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21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609">
          <w:marLeft w:val="0"/>
          <w:marRight w:val="0"/>
          <w:marTop w:val="0"/>
          <w:marBottom w:val="0"/>
          <w:divBdr>
            <w:top w:val="none" w:sz="0" w:space="0" w:color="auto"/>
            <w:left w:val="none" w:sz="0" w:space="0" w:color="auto"/>
            <w:bottom w:val="none" w:sz="0" w:space="0" w:color="auto"/>
            <w:right w:val="none" w:sz="0" w:space="0" w:color="auto"/>
          </w:divBdr>
          <w:divsChild>
            <w:div w:id="1209563977">
              <w:marLeft w:val="0"/>
              <w:marRight w:val="0"/>
              <w:marTop w:val="0"/>
              <w:marBottom w:val="0"/>
              <w:divBdr>
                <w:top w:val="none" w:sz="0" w:space="0" w:color="auto"/>
                <w:left w:val="none" w:sz="0" w:space="0" w:color="auto"/>
                <w:bottom w:val="none" w:sz="0" w:space="0" w:color="auto"/>
                <w:right w:val="none" w:sz="0" w:space="0" w:color="auto"/>
              </w:divBdr>
              <w:divsChild>
                <w:div w:id="785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1585">
      <w:bodyDiv w:val="1"/>
      <w:marLeft w:val="0"/>
      <w:marRight w:val="0"/>
      <w:marTop w:val="0"/>
      <w:marBottom w:val="0"/>
      <w:divBdr>
        <w:top w:val="none" w:sz="0" w:space="0" w:color="auto"/>
        <w:left w:val="none" w:sz="0" w:space="0" w:color="auto"/>
        <w:bottom w:val="none" w:sz="0" w:space="0" w:color="auto"/>
        <w:right w:val="none" w:sz="0" w:space="0" w:color="auto"/>
      </w:divBdr>
      <w:divsChild>
        <w:div w:id="1434475526">
          <w:marLeft w:val="0"/>
          <w:marRight w:val="0"/>
          <w:marTop w:val="0"/>
          <w:marBottom w:val="0"/>
          <w:divBdr>
            <w:top w:val="none" w:sz="0" w:space="0" w:color="auto"/>
            <w:left w:val="none" w:sz="0" w:space="0" w:color="auto"/>
            <w:bottom w:val="none" w:sz="0" w:space="0" w:color="auto"/>
            <w:right w:val="none" w:sz="0" w:space="0" w:color="auto"/>
          </w:divBdr>
          <w:divsChild>
            <w:div w:id="1267956640">
              <w:marLeft w:val="0"/>
              <w:marRight w:val="0"/>
              <w:marTop w:val="0"/>
              <w:marBottom w:val="0"/>
              <w:divBdr>
                <w:top w:val="none" w:sz="0" w:space="0" w:color="auto"/>
                <w:left w:val="none" w:sz="0" w:space="0" w:color="auto"/>
                <w:bottom w:val="none" w:sz="0" w:space="0" w:color="auto"/>
                <w:right w:val="none" w:sz="0" w:space="0" w:color="auto"/>
              </w:divBdr>
              <w:divsChild>
                <w:div w:id="6935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Chinn</dc:creator>
  <cp:keywords/>
  <dc:description/>
  <cp:lastModifiedBy>Jo Sims</cp:lastModifiedBy>
  <cp:revision>2</cp:revision>
  <dcterms:created xsi:type="dcterms:W3CDTF">2024-06-11T12:14:00Z</dcterms:created>
  <dcterms:modified xsi:type="dcterms:W3CDTF">2024-06-11T12:14:00Z</dcterms:modified>
</cp:coreProperties>
</file>